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D2" w:rsidRPr="008D2D12" w:rsidRDefault="008D2D12">
      <w:pPr>
        <w:rPr>
          <w:rFonts w:ascii="Kristen ITC" w:hAnsi="Kristen ITC"/>
          <w:b/>
          <w:sz w:val="96"/>
          <w:szCs w:val="96"/>
        </w:rPr>
      </w:pPr>
      <w:bookmarkStart w:id="0" w:name="_GoBack"/>
      <w:bookmarkEnd w:id="0"/>
      <w:r w:rsidRPr="008F53E5">
        <w:rPr>
          <w:rFonts w:ascii="Kristen ITC" w:hAnsi="Kristen ITC"/>
          <w:b/>
          <w:sz w:val="72"/>
          <w:szCs w:val="72"/>
        </w:rPr>
        <w:t>Bisnes Cafe</w:t>
      </w:r>
      <w:r w:rsidR="009F7EC2" w:rsidRPr="008F53E5">
        <w:rPr>
          <w:rFonts w:ascii="Kristen ITC" w:hAnsi="Kristen ITC"/>
          <w:b/>
          <w:sz w:val="72"/>
          <w:szCs w:val="72"/>
        </w:rPr>
        <w:t>-</w:t>
      </w:r>
      <w:r w:rsidRPr="008D2D12">
        <w:rPr>
          <w:rFonts w:ascii="Kristen ITC" w:hAnsi="Kristen ITC"/>
          <w:b/>
          <w:sz w:val="96"/>
          <w:szCs w:val="96"/>
        </w:rPr>
        <w:t xml:space="preserve"> </w:t>
      </w:r>
      <w:r w:rsidRPr="008F53E5">
        <w:rPr>
          <w:rFonts w:ascii="Kristen ITC" w:hAnsi="Kristen ITC"/>
          <w:b/>
          <w:sz w:val="52"/>
          <w:szCs w:val="52"/>
        </w:rPr>
        <w:t>yrittäjyysklubi</w:t>
      </w:r>
    </w:p>
    <w:p w:rsidR="00B31DC9" w:rsidRDefault="008231D2" w:rsidP="00B31DC9">
      <w:pPr>
        <w:rPr>
          <w:sz w:val="28"/>
          <w:szCs w:val="28"/>
        </w:rPr>
      </w:pPr>
      <w:r w:rsidRPr="001F1B9A">
        <w:rPr>
          <w:sz w:val="28"/>
          <w:szCs w:val="28"/>
        </w:rPr>
        <w:t xml:space="preserve">Onko sinulla </w:t>
      </w:r>
      <w:r w:rsidR="008E31F6" w:rsidRPr="001F1B9A">
        <w:rPr>
          <w:sz w:val="28"/>
          <w:szCs w:val="28"/>
        </w:rPr>
        <w:t>yritysidea jonka haluaisit toteuttaa</w:t>
      </w:r>
      <w:r w:rsidR="000527FB">
        <w:rPr>
          <w:sz w:val="28"/>
          <w:szCs w:val="28"/>
        </w:rPr>
        <w:t>,</w:t>
      </w:r>
      <w:r w:rsidRPr="001F1B9A">
        <w:rPr>
          <w:sz w:val="28"/>
          <w:szCs w:val="28"/>
        </w:rPr>
        <w:t xml:space="preserve"> tai oletko keksinyt palvelun, jota lähiympäristösi tarvitsee? Voisiko yrittäjyys olla työskentelymuotosi tulevaisuudessa? Eihän sitä tiedä ennen kuin kokeilee!</w:t>
      </w:r>
      <w:r w:rsidR="00F7728A">
        <w:rPr>
          <w:sz w:val="28"/>
          <w:szCs w:val="28"/>
        </w:rPr>
        <w:t xml:space="preserve"> </w:t>
      </w:r>
    </w:p>
    <w:p w:rsidR="00BA73C7" w:rsidRPr="00B31DC9" w:rsidRDefault="00BA73C7" w:rsidP="00B31DC9">
      <w:pPr>
        <w:rPr>
          <w:sz w:val="28"/>
          <w:szCs w:val="28"/>
        </w:rPr>
      </w:pPr>
    </w:p>
    <w:p w:rsidR="008231D2" w:rsidRPr="00D65487" w:rsidRDefault="00343FCE" w:rsidP="00D65487">
      <w:pPr>
        <w:rPr>
          <w:b/>
          <w:sz w:val="36"/>
          <w:szCs w:val="36"/>
        </w:rPr>
      </w:pPr>
      <w:r w:rsidRPr="00D65487">
        <w:rPr>
          <w:b/>
          <w:sz w:val="36"/>
          <w:szCs w:val="36"/>
        </w:rPr>
        <w:t>Nyt sinu</w:t>
      </w:r>
      <w:r w:rsidR="001F1B9A" w:rsidRPr="00D65487">
        <w:rPr>
          <w:b/>
          <w:sz w:val="36"/>
          <w:szCs w:val="36"/>
        </w:rPr>
        <w:t>lla</w:t>
      </w:r>
      <w:r w:rsidR="008231D2" w:rsidRPr="00D65487">
        <w:rPr>
          <w:b/>
          <w:sz w:val="36"/>
          <w:szCs w:val="36"/>
        </w:rPr>
        <w:t xml:space="preserve"> on mahdollisuus k</w:t>
      </w:r>
      <w:r w:rsidR="00A72EEB" w:rsidRPr="00D65487">
        <w:rPr>
          <w:b/>
          <w:sz w:val="36"/>
          <w:szCs w:val="36"/>
        </w:rPr>
        <w:t>okeilla bisneksen pyörittämistä</w:t>
      </w:r>
      <w:r w:rsidRPr="00D65487">
        <w:rPr>
          <w:b/>
          <w:sz w:val="36"/>
          <w:szCs w:val="36"/>
        </w:rPr>
        <w:t xml:space="preserve"> </w:t>
      </w:r>
      <w:r w:rsidR="005A5D24">
        <w:rPr>
          <w:b/>
          <w:sz w:val="36"/>
          <w:szCs w:val="36"/>
        </w:rPr>
        <w:t xml:space="preserve">omalla idealla </w:t>
      </w:r>
      <w:r w:rsidRPr="00D65487">
        <w:rPr>
          <w:b/>
          <w:sz w:val="36"/>
          <w:szCs w:val="36"/>
        </w:rPr>
        <w:t>ja työllistää itsesi</w:t>
      </w:r>
      <w:r w:rsidR="005A5D24">
        <w:rPr>
          <w:b/>
          <w:sz w:val="36"/>
          <w:szCs w:val="36"/>
        </w:rPr>
        <w:t xml:space="preserve"> vaikkapa </w:t>
      </w:r>
      <w:r w:rsidR="004D2A8D">
        <w:rPr>
          <w:b/>
          <w:sz w:val="36"/>
          <w:szCs w:val="36"/>
        </w:rPr>
        <w:t xml:space="preserve">ensi </w:t>
      </w:r>
      <w:r w:rsidR="005A5D24">
        <w:rPr>
          <w:b/>
          <w:sz w:val="36"/>
          <w:szCs w:val="36"/>
        </w:rPr>
        <w:t>kesä</w:t>
      </w:r>
      <w:r w:rsidR="004D2A8D">
        <w:rPr>
          <w:b/>
          <w:sz w:val="36"/>
          <w:szCs w:val="36"/>
        </w:rPr>
        <w:t xml:space="preserve">ksi </w:t>
      </w:r>
      <w:r w:rsidR="005A5D24">
        <w:rPr>
          <w:b/>
          <w:sz w:val="36"/>
          <w:szCs w:val="36"/>
        </w:rPr>
        <w:t>töihin</w:t>
      </w:r>
      <w:r w:rsidR="008231D2" w:rsidRPr="00D65487">
        <w:rPr>
          <w:b/>
          <w:sz w:val="36"/>
          <w:szCs w:val="36"/>
        </w:rPr>
        <w:t>!</w:t>
      </w:r>
    </w:p>
    <w:p w:rsidR="005A5D24" w:rsidRDefault="005A5D24" w:rsidP="005A5D2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4H-yritystoiminta voi käytännössä olla esim. asiakkaiden nurmikon leikkuuta, kotisiivousta tai koirien ulkoilutuspalvelu. Sinä itse saat päättää yritysideasi ja miten sitä toteutat!</w:t>
      </w:r>
      <w:r w:rsidR="00F60175">
        <w:rPr>
          <w:sz w:val="28"/>
          <w:szCs w:val="28"/>
        </w:rPr>
        <w:t xml:space="preserve"> Alkuun et välttämättä tarvitse valmista yritysideaa, niitä mietitään ja tarkennetaan yhdessä klubin aikana.</w:t>
      </w:r>
    </w:p>
    <w:p w:rsidR="008231D2" w:rsidRPr="00D65694" w:rsidRDefault="008D2D12" w:rsidP="00D656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Yrittäjyysklubissa saat perustiedot ja valmiudet pienimuotoiseen yritystoiminnan harjoitteluun</w:t>
      </w:r>
      <w:r w:rsidR="007E7284">
        <w:rPr>
          <w:sz w:val="28"/>
          <w:szCs w:val="28"/>
        </w:rPr>
        <w:t>.</w:t>
      </w:r>
      <w:r w:rsidR="00D65694">
        <w:rPr>
          <w:sz w:val="28"/>
          <w:szCs w:val="28"/>
        </w:rPr>
        <w:t xml:space="preserve"> Yrityksen perustaminen </w:t>
      </w:r>
      <w:r w:rsidR="00D65694" w:rsidRPr="008D2D12">
        <w:rPr>
          <w:sz w:val="28"/>
          <w:szCs w:val="28"/>
        </w:rPr>
        <w:t xml:space="preserve">ei ole </w:t>
      </w:r>
      <w:r w:rsidR="00D65694">
        <w:rPr>
          <w:sz w:val="28"/>
          <w:szCs w:val="28"/>
        </w:rPr>
        <w:t xml:space="preserve">kuitenkaan </w:t>
      </w:r>
      <w:r w:rsidR="00D65694" w:rsidRPr="008D2D12">
        <w:rPr>
          <w:sz w:val="28"/>
          <w:szCs w:val="28"/>
        </w:rPr>
        <w:t>pakollista</w:t>
      </w:r>
      <w:r w:rsidR="00D65694">
        <w:rPr>
          <w:sz w:val="28"/>
          <w:szCs w:val="28"/>
        </w:rPr>
        <w:t>.</w:t>
      </w:r>
    </w:p>
    <w:p w:rsidR="00FA0928" w:rsidRPr="00FA0928" w:rsidRDefault="00FA0928" w:rsidP="00FA092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Kuulet mielenkiintoisia yritystarinoita ja kohtaat erilaisia kokeneita yrittäjiä.</w:t>
      </w:r>
    </w:p>
    <w:p w:rsidR="00FA0928" w:rsidRPr="00B31DC9" w:rsidRDefault="008231D2" w:rsidP="00B31DC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F1B9A">
        <w:rPr>
          <w:sz w:val="28"/>
          <w:szCs w:val="28"/>
        </w:rPr>
        <w:t>Ammatti</w:t>
      </w:r>
      <w:r w:rsidR="000527FB">
        <w:rPr>
          <w:sz w:val="28"/>
          <w:szCs w:val="28"/>
        </w:rPr>
        <w:t>taitoiset ja kokeneet yrittäjä</w:t>
      </w:r>
      <w:r w:rsidR="00FA0928">
        <w:rPr>
          <w:sz w:val="28"/>
          <w:szCs w:val="28"/>
        </w:rPr>
        <w:t>t sekä</w:t>
      </w:r>
      <w:r w:rsidR="008D2D12">
        <w:rPr>
          <w:sz w:val="28"/>
          <w:szCs w:val="28"/>
        </w:rPr>
        <w:t xml:space="preserve"> kouluttaja</w:t>
      </w:r>
      <w:r w:rsidRPr="001F1B9A">
        <w:rPr>
          <w:sz w:val="28"/>
          <w:szCs w:val="28"/>
        </w:rPr>
        <w:t xml:space="preserve"> neuvovat käytännön asioissa</w:t>
      </w:r>
      <w:r w:rsidR="00FA0928">
        <w:rPr>
          <w:sz w:val="28"/>
          <w:szCs w:val="28"/>
        </w:rPr>
        <w:t>.</w:t>
      </w:r>
      <w:r w:rsidR="00B31DC9">
        <w:rPr>
          <w:sz w:val="28"/>
          <w:szCs w:val="28"/>
        </w:rPr>
        <w:t xml:space="preserve"> </w:t>
      </w:r>
      <w:r w:rsidR="00FA0928" w:rsidRPr="00B31DC9">
        <w:rPr>
          <w:sz w:val="28"/>
          <w:szCs w:val="28"/>
        </w:rPr>
        <w:t>Neuvoja ja apua saat aina tarvittaessa, myös klubin päätyttyä.</w:t>
      </w:r>
    </w:p>
    <w:p w:rsidR="008D2D12" w:rsidRDefault="00D65694" w:rsidP="001F1B9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057C41">
        <w:rPr>
          <w:sz w:val="28"/>
          <w:szCs w:val="28"/>
        </w:rPr>
        <w:t>aat todistuksen 4H-yrityskurssista.</w:t>
      </w:r>
      <w:r w:rsidR="008231D2" w:rsidRPr="008D2D12">
        <w:rPr>
          <w:sz w:val="28"/>
          <w:szCs w:val="28"/>
        </w:rPr>
        <w:t xml:space="preserve"> </w:t>
      </w:r>
    </w:p>
    <w:p w:rsidR="007A0789" w:rsidRPr="00F60175" w:rsidRDefault="00343FCE" w:rsidP="001F1B9A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F2C66">
        <w:rPr>
          <w:sz w:val="28"/>
          <w:szCs w:val="28"/>
        </w:rPr>
        <w:t xml:space="preserve">Tuoreet yrittäjät pääsevät lisäksi </w:t>
      </w:r>
      <w:r w:rsidR="006F2C66">
        <w:rPr>
          <w:sz w:val="28"/>
          <w:szCs w:val="28"/>
        </w:rPr>
        <w:t xml:space="preserve">halutessaan </w:t>
      </w:r>
      <w:r w:rsidR="008D2D12">
        <w:rPr>
          <w:sz w:val="28"/>
          <w:szCs w:val="28"/>
        </w:rPr>
        <w:t xml:space="preserve">osallistumaan </w:t>
      </w:r>
      <w:r w:rsidR="006F2C66">
        <w:rPr>
          <w:sz w:val="28"/>
          <w:szCs w:val="28"/>
        </w:rPr>
        <w:t>Hämeenlinnan Seudun 4H-yhdistyksen tapahtumiin.</w:t>
      </w:r>
    </w:p>
    <w:p w:rsidR="00F60175" w:rsidRPr="006F2C66" w:rsidRDefault="00F60175" w:rsidP="001F1B9A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HUOM! Tänä vuonna on myös Janakkalalaisilla 4H-yrittäjillä mahdollisuus hakea kesätyöseteli.</w:t>
      </w:r>
    </w:p>
    <w:p w:rsidR="00B31DC9" w:rsidRPr="006F2C66" w:rsidRDefault="00B31DC9" w:rsidP="006F2C66">
      <w:pPr>
        <w:spacing w:after="0" w:line="240" w:lineRule="auto"/>
        <w:ind w:left="720"/>
        <w:rPr>
          <w:b/>
          <w:sz w:val="28"/>
          <w:szCs w:val="28"/>
        </w:rPr>
      </w:pPr>
    </w:p>
    <w:p w:rsidR="004D2A8D" w:rsidRDefault="00FA0928" w:rsidP="004D2A8D">
      <w:pPr>
        <w:spacing w:after="0" w:line="240" w:lineRule="auto"/>
        <w:rPr>
          <w:b/>
          <w:sz w:val="32"/>
          <w:szCs w:val="32"/>
        </w:rPr>
      </w:pPr>
      <w:r w:rsidRPr="00D65487">
        <w:rPr>
          <w:b/>
          <w:sz w:val="32"/>
          <w:szCs w:val="32"/>
        </w:rPr>
        <w:t xml:space="preserve">Yrittäjyysklubi </w:t>
      </w:r>
      <w:r w:rsidR="00A52A26">
        <w:rPr>
          <w:b/>
          <w:sz w:val="32"/>
          <w:szCs w:val="32"/>
        </w:rPr>
        <w:t xml:space="preserve">järjestetään </w:t>
      </w:r>
      <w:r w:rsidR="00285EC0">
        <w:rPr>
          <w:b/>
          <w:sz w:val="32"/>
          <w:szCs w:val="32"/>
        </w:rPr>
        <w:t>Tervakosken</w:t>
      </w:r>
      <w:r w:rsidR="007E7284">
        <w:rPr>
          <w:b/>
          <w:sz w:val="32"/>
          <w:szCs w:val="32"/>
        </w:rPr>
        <w:t xml:space="preserve"> </w:t>
      </w:r>
      <w:r w:rsidR="00F60175">
        <w:rPr>
          <w:b/>
          <w:sz w:val="32"/>
          <w:szCs w:val="32"/>
        </w:rPr>
        <w:t>yhteiskoulussa keväällä 2019</w:t>
      </w:r>
      <w:r w:rsidR="001F1B9A" w:rsidRPr="00D65487">
        <w:rPr>
          <w:sz w:val="32"/>
          <w:szCs w:val="32"/>
        </w:rPr>
        <w:t>.</w:t>
      </w:r>
      <w:r w:rsidR="007E7284">
        <w:rPr>
          <w:sz w:val="32"/>
          <w:szCs w:val="32"/>
        </w:rPr>
        <w:t xml:space="preserve"> </w:t>
      </w:r>
      <w:r w:rsidR="00F60175">
        <w:rPr>
          <w:b/>
          <w:sz w:val="32"/>
          <w:szCs w:val="32"/>
        </w:rPr>
        <w:t xml:space="preserve">Kokoonnumme </w:t>
      </w:r>
      <w:r w:rsidR="004D2A8D" w:rsidRPr="00D65487">
        <w:rPr>
          <w:b/>
          <w:sz w:val="32"/>
          <w:szCs w:val="32"/>
        </w:rPr>
        <w:t>kerran viikossa</w:t>
      </w:r>
      <w:r w:rsidR="00285EC0">
        <w:rPr>
          <w:b/>
          <w:sz w:val="32"/>
          <w:szCs w:val="32"/>
        </w:rPr>
        <w:t xml:space="preserve"> maanantai</w:t>
      </w:r>
      <w:r w:rsidR="004D2A8D">
        <w:rPr>
          <w:b/>
          <w:sz w:val="32"/>
          <w:szCs w:val="32"/>
        </w:rPr>
        <w:t>sin klo</w:t>
      </w:r>
      <w:r w:rsidR="00F60175">
        <w:rPr>
          <w:b/>
          <w:sz w:val="32"/>
          <w:szCs w:val="32"/>
        </w:rPr>
        <w:t xml:space="preserve"> 14-15.30.  Ensimmäinen k</w:t>
      </w:r>
      <w:r w:rsidR="00285EC0">
        <w:rPr>
          <w:b/>
          <w:sz w:val="32"/>
          <w:szCs w:val="32"/>
        </w:rPr>
        <w:t>erta 11.2, luokka ilmoitetaan myöhemmin.</w:t>
      </w:r>
    </w:p>
    <w:p w:rsidR="00B31DC9" w:rsidRDefault="00B31DC9" w:rsidP="00D65487">
      <w:pPr>
        <w:spacing w:after="0" w:line="240" w:lineRule="auto"/>
        <w:rPr>
          <w:sz w:val="32"/>
          <w:szCs w:val="32"/>
        </w:rPr>
      </w:pPr>
    </w:p>
    <w:p w:rsidR="00952A47" w:rsidRPr="004C6A76" w:rsidRDefault="008F53E5" w:rsidP="00B31DC9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60288" behindDoc="1" locked="0" layoutInCell="1" allowOverlap="1" wp14:anchorId="09943E92" wp14:editId="17311DAA">
            <wp:simplePos x="0" y="0"/>
            <wp:positionH relativeFrom="column">
              <wp:posOffset>2233295</wp:posOffset>
            </wp:positionH>
            <wp:positionV relativeFrom="paragraph">
              <wp:posOffset>635635</wp:posOffset>
            </wp:positionV>
            <wp:extent cx="4286250" cy="103214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-a34tfxn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3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C0">
        <w:rPr>
          <w:sz w:val="32"/>
          <w:szCs w:val="32"/>
        </w:rPr>
        <w:t xml:space="preserve"> L</w:t>
      </w:r>
      <w:r w:rsidR="00B31DC9">
        <w:rPr>
          <w:sz w:val="32"/>
          <w:szCs w:val="32"/>
        </w:rPr>
        <w:t xml:space="preserve">isätiedot: </w:t>
      </w:r>
      <w:r w:rsidR="00D65487">
        <w:rPr>
          <w:sz w:val="32"/>
          <w:szCs w:val="32"/>
        </w:rPr>
        <w:t>Kristiina Pirttimäki</w:t>
      </w:r>
      <w:r w:rsidR="00A52A26">
        <w:rPr>
          <w:sz w:val="32"/>
          <w:szCs w:val="32"/>
        </w:rPr>
        <w:t xml:space="preserve"> 050 3563481,</w:t>
      </w:r>
      <w:r w:rsidR="00057C41">
        <w:rPr>
          <w:sz w:val="32"/>
          <w:szCs w:val="32"/>
        </w:rPr>
        <w:t xml:space="preserve"> kristiina.pirttimaki@4h.fi</w:t>
      </w:r>
    </w:p>
    <w:sectPr w:rsidR="00952A47" w:rsidRPr="004C6A76" w:rsidSect="00F51F2B">
      <w:pgSz w:w="11907" w:h="16839" w:code="9"/>
      <w:pgMar w:top="1417" w:right="1134" w:bottom="1417" w:left="1134" w:header="708" w:footer="708" w:gutter="0"/>
      <w:pgBorders w:offsetFrom="page">
        <w:top w:val="tornPaperBlack" w:sz="31" w:space="24" w:color="E36C0A" w:themeColor="accent6" w:themeShade="BF"/>
        <w:left w:val="tornPaperBlack" w:sz="31" w:space="24" w:color="E36C0A" w:themeColor="accent6" w:themeShade="BF"/>
        <w:bottom w:val="tornPaperBlack" w:sz="31" w:space="24" w:color="E36C0A" w:themeColor="accent6" w:themeShade="BF"/>
        <w:right w:val="tornPaperBlack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36" w:rsidRDefault="00624336" w:rsidP="009F7EC2">
      <w:pPr>
        <w:spacing w:after="0" w:line="240" w:lineRule="auto"/>
      </w:pPr>
      <w:r>
        <w:separator/>
      </w:r>
    </w:p>
  </w:endnote>
  <w:endnote w:type="continuationSeparator" w:id="0">
    <w:p w:rsidR="00624336" w:rsidRDefault="00624336" w:rsidP="009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36" w:rsidRDefault="00624336" w:rsidP="009F7EC2">
      <w:pPr>
        <w:spacing w:after="0" w:line="240" w:lineRule="auto"/>
      </w:pPr>
      <w:r>
        <w:separator/>
      </w:r>
    </w:p>
  </w:footnote>
  <w:footnote w:type="continuationSeparator" w:id="0">
    <w:p w:rsidR="00624336" w:rsidRDefault="00624336" w:rsidP="009F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3AE0"/>
    <w:multiLevelType w:val="hybridMultilevel"/>
    <w:tmpl w:val="0956A0BA"/>
    <w:lvl w:ilvl="0" w:tplc="C166E34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7EFF"/>
    <w:multiLevelType w:val="hybridMultilevel"/>
    <w:tmpl w:val="BDDE8E0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4A"/>
    <w:rsid w:val="00014735"/>
    <w:rsid w:val="000527FB"/>
    <w:rsid w:val="00057C41"/>
    <w:rsid w:val="00072DFD"/>
    <w:rsid w:val="000A5D88"/>
    <w:rsid w:val="000C15BA"/>
    <w:rsid w:val="000D248A"/>
    <w:rsid w:val="0012331B"/>
    <w:rsid w:val="001B1174"/>
    <w:rsid w:val="001F1B9A"/>
    <w:rsid w:val="00285EC0"/>
    <w:rsid w:val="00343FCE"/>
    <w:rsid w:val="0035164A"/>
    <w:rsid w:val="00361669"/>
    <w:rsid w:val="00362A8D"/>
    <w:rsid w:val="003A00A4"/>
    <w:rsid w:val="003A3B47"/>
    <w:rsid w:val="004870A1"/>
    <w:rsid w:val="004C6A76"/>
    <w:rsid w:val="004D2A8D"/>
    <w:rsid w:val="005A2AC0"/>
    <w:rsid w:val="005A5D24"/>
    <w:rsid w:val="005B53C5"/>
    <w:rsid w:val="00624336"/>
    <w:rsid w:val="006B3A4C"/>
    <w:rsid w:val="006F2C66"/>
    <w:rsid w:val="00757F58"/>
    <w:rsid w:val="007A0789"/>
    <w:rsid w:val="007A5DB8"/>
    <w:rsid w:val="007B0EAF"/>
    <w:rsid w:val="007E7284"/>
    <w:rsid w:val="008231D2"/>
    <w:rsid w:val="008D2D12"/>
    <w:rsid w:val="008E31F6"/>
    <w:rsid w:val="008F53E5"/>
    <w:rsid w:val="00952A47"/>
    <w:rsid w:val="009B5F50"/>
    <w:rsid w:val="009F3F07"/>
    <w:rsid w:val="009F5B31"/>
    <w:rsid w:val="009F7EC2"/>
    <w:rsid w:val="00A43A73"/>
    <w:rsid w:val="00A52A26"/>
    <w:rsid w:val="00A72EEB"/>
    <w:rsid w:val="00B31DC9"/>
    <w:rsid w:val="00BA73C7"/>
    <w:rsid w:val="00C26842"/>
    <w:rsid w:val="00C842B7"/>
    <w:rsid w:val="00CE28C7"/>
    <w:rsid w:val="00D52ACA"/>
    <w:rsid w:val="00D65487"/>
    <w:rsid w:val="00D65694"/>
    <w:rsid w:val="00D9555E"/>
    <w:rsid w:val="00F32C42"/>
    <w:rsid w:val="00F51F2B"/>
    <w:rsid w:val="00F60175"/>
    <w:rsid w:val="00F7728A"/>
    <w:rsid w:val="00FA0928"/>
    <w:rsid w:val="00FC0BDC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BFD7E-A7F2-435C-82F4-20243ED8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42B7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072DF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F7E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F7EC2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F7E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F7EC2"/>
    <w:rPr>
      <w:lang w:eastAsia="en-US"/>
    </w:rPr>
  </w:style>
  <w:style w:type="paragraph" w:styleId="NormaaliWWW">
    <w:name w:val="Normal (Web)"/>
    <w:basedOn w:val="Normaali"/>
    <w:uiPriority w:val="99"/>
    <w:unhideWhenUsed/>
    <w:rsid w:val="000A5D88"/>
    <w:pPr>
      <w:spacing w:before="100" w:beforeAutospacing="1" w:after="270" w:line="240" w:lineRule="auto"/>
    </w:pPr>
    <w:rPr>
      <w:rFonts w:ascii="Times New Roman" w:eastAsia="Times New Roman" w:hAnsi="Times New Roman"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ACA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CE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400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77BF-3289-4F4C-AA5D-B53FE4BE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Anttila Mervi</cp:lastModifiedBy>
  <cp:revision>2</cp:revision>
  <cp:lastPrinted>2017-11-27T07:41:00Z</cp:lastPrinted>
  <dcterms:created xsi:type="dcterms:W3CDTF">2019-01-17T11:20:00Z</dcterms:created>
  <dcterms:modified xsi:type="dcterms:W3CDTF">2019-01-17T11:20:00Z</dcterms:modified>
</cp:coreProperties>
</file>