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0D" w:rsidRPr="005E5AF7" w:rsidRDefault="008E470D" w:rsidP="005E5AF7">
      <w:pPr>
        <w:pStyle w:val="OTSIKKOTYYLI"/>
        <w:rPr>
          <w:sz w:val="24"/>
          <w:szCs w:val="24"/>
        </w:rPr>
      </w:pPr>
      <w:bookmarkStart w:id="0" w:name="_GoBack"/>
      <w:bookmarkEnd w:id="0"/>
      <w:r w:rsidRPr="005E5AF7">
        <w:rPr>
          <w:sz w:val="24"/>
          <w:szCs w:val="24"/>
        </w:rPr>
        <w:t xml:space="preserve">LUONNOS </w:t>
      </w:r>
    </w:p>
    <w:p w:rsidR="008E470D" w:rsidRPr="007A2BAC" w:rsidRDefault="008E470D" w:rsidP="00133A02">
      <w:pPr>
        <w:spacing w:after="0"/>
        <w:rPr>
          <w:rFonts w:ascii="United Sans SmCd Bd" w:hAnsi="United Sans SmCd Bd"/>
          <w:b/>
          <w:bCs/>
          <w:sz w:val="32"/>
          <w:szCs w:val="32"/>
        </w:rPr>
      </w:pPr>
    </w:p>
    <w:p w:rsidR="007A2BAC" w:rsidRPr="005E5AF7" w:rsidRDefault="000235DE" w:rsidP="005E5AF7">
      <w:pPr>
        <w:pStyle w:val="OTSIKKOTYYLI"/>
        <w:rPr>
          <w:sz w:val="40"/>
          <w:szCs w:val="40"/>
        </w:rPr>
      </w:pPr>
      <w:r w:rsidRPr="005E5AF7">
        <w:rPr>
          <w:sz w:val="40"/>
          <w:szCs w:val="40"/>
        </w:rPr>
        <w:t xml:space="preserve">Ketterimmät </w:t>
      </w:r>
      <w:r w:rsidR="007A2BAC" w:rsidRPr="005E5AF7">
        <w:rPr>
          <w:sz w:val="40"/>
          <w:szCs w:val="40"/>
        </w:rPr>
        <w:t>–</w:t>
      </w:r>
      <w:r w:rsidRPr="005E5AF7">
        <w:rPr>
          <w:sz w:val="40"/>
          <w:szCs w:val="40"/>
        </w:rPr>
        <w:t xml:space="preserve"> </w:t>
      </w:r>
    </w:p>
    <w:p w:rsidR="00571896" w:rsidRPr="005E5AF7" w:rsidRDefault="000235DE" w:rsidP="005E5AF7">
      <w:pPr>
        <w:pStyle w:val="OTSIKKOTYYLI"/>
        <w:rPr>
          <w:sz w:val="40"/>
          <w:szCs w:val="40"/>
        </w:rPr>
      </w:pPr>
      <w:r w:rsidRPr="005E5AF7">
        <w:rPr>
          <w:sz w:val="40"/>
          <w:szCs w:val="40"/>
        </w:rPr>
        <w:t>t</w:t>
      </w:r>
      <w:r w:rsidR="00F1648E" w:rsidRPr="005E5AF7">
        <w:rPr>
          <w:sz w:val="40"/>
          <w:szCs w:val="40"/>
        </w:rPr>
        <w:t>arkennettu toteuttamissuunnitelma 2017</w:t>
      </w:r>
      <w:r w:rsidR="00D956BA" w:rsidRPr="005E5AF7">
        <w:rPr>
          <w:sz w:val="40"/>
          <w:szCs w:val="40"/>
        </w:rPr>
        <w:t>–</w:t>
      </w:r>
      <w:r w:rsidR="00D95E59" w:rsidRPr="005E5AF7">
        <w:rPr>
          <w:sz w:val="40"/>
          <w:szCs w:val="40"/>
        </w:rPr>
        <w:t>2019</w:t>
      </w:r>
    </w:p>
    <w:p w:rsidR="00AC14B3" w:rsidRDefault="00AC14B3" w:rsidP="00B35CA6">
      <w:pPr>
        <w:spacing w:after="0"/>
      </w:pPr>
    </w:p>
    <w:p w:rsidR="00BD2380" w:rsidRPr="007A2BAC" w:rsidRDefault="00BD2380" w:rsidP="00BD2380">
      <w:pPr>
        <w:pStyle w:val="western"/>
        <w:rPr>
          <w:rFonts w:ascii="Calibri" w:hAnsi="Calibri"/>
        </w:rPr>
      </w:pPr>
      <w:r w:rsidRPr="007A2BAC">
        <w:rPr>
          <w:rFonts w:ascii="Calibri" w:hAnsi="Calibri"/>
        </w:rPr>
        <w:t xml:space="preserve">Hämeenlinnan seudun työllisyysohjelman tarkennettu </w:t>
      </w:r>
      <w:r w:rsidR="00D95E59" w:rsidRPr="007A2BAC">
        <w:rPr>
          <w:rFonts w:ascii="Calibri" w:hAnsi="Calibri"/>
        </w:rPr>
        <w:t>toteuttamissuunnitelma 2017–2019</w:t>
      </w:r>
      <w:r w:rsidRPr="007A2BAC">
        <w:rPr>
          <w:rFonts w:ascii="Calibri" w:hAnsi="Calibri"/>
        </w:rPr>
        <w:t xml:space="preserve"> sisältää nopeasti toteutettavat toimenpiteet, joilla työllisyysohjelmaa jalkautetaan. Jokaisessa toimenpiteessä on nimetyt vastuutahot sekä kumppanit.</w:t>
      </w:r>
    </w:p>
    <w:p w:rsidR="00BD2380" w:rsidRPr="007A2BAC" w:rsidRDefault="00BD2380" w:rsidP="00BD2380">
      <w:pPr>
        <w:pStyle w:val="western"/>
        <w:rPr>
          <w:rFonts w:ascii="Calibri" w:hAnsi="Calibri"/>
        </w:rPr>
      </w:pPr>
    </w:p>
    <w:p w:rsidR="00BD2380" w:rsidRDefault="00BD2380" w:rsidP="00BD2380">
      <w:pPr>
        <w:pStyle w:val="western"/>
        <w:rPr>
          <w:rFonts w:ascii="Calibri" w:hAnsi="Calibri"/>
        </w:rPr>
      </w:pPr>
      <w:r w:rsidRPr="007A2BAC">
        <w:rPr>
          <w:rFonts w:ascii="Calibri" w:hAnsi="Calibri"/>
        </w:rPr>
        <w:t>Kaksi kertaa vuodessa kokoontuva seudullinen työllisyystyöryhmä vastaa suunnitelman toteutuksen seurannasta.</w:t>
      </w:r>
    </w:p>
    <w:p w:rsidR="00571896" w:rsidRPr="007A2BAC" w:rsidRDefault="00571896" w:rsidP="00BD2380">
      <w:pPr>
        <w:pStyle w:val="western"/>
        <w:rPr>
          <w:rFonts w:ascii="Calibri" w:hAnsi="Calibri"/>
        </w:rPr>
      </w:pPr>
    </w:p>
    <w:p w:rsidR="00BD2380" w:rsidRDefault="00BD2380" w:rsidP="00B35CA6">
      <w:pPr>
        <w:spacing w:after="0"/>
      </w:pPr>
    </w:p>
    <w:p w:rsidR="00571896" w:rsidRPr="007A2BAC" w:rsidRDefault="00BD2380" w:rsidP="005E5AF7">
      <w:pPr>
        <w:pStyle w:val="OTSIKKOTYYLI"/>
      </w:pPr>
      <w:r w:rsidRPr="007A2BAC">
        <w:t xml:space="preserve">Kuntien johdon puheenvuoro </w:t>
      </w:r>
    </w:p>
    <w:p w:rsidR="00BD2380" w:rsidRDefault="00BD2380" w:rsidP="00B35CA6">
      <w:pPr>
        <w:spacing w:after="0"/>
        <w:rPr>
          <w:b/>
        </w:rPr>
      </w:pPr>
    </w:p>
    <w:p w:rsidR="00BD2380" w:rsidRPr="007A2BAC" w:rsidRDefault="00BD2380" w:rsidP="00B35CA6">
      <w:pPr>
        <w:spacing w:after="0"/>
        <w:rPr>
          <w:sz w:val="24"/>
          <w:szCs w:val="24"/>
        </w:rPr>
      </w:pPr>
      <w:r w:rsidRPr="007A2BAC">
        <w:rPr>
          <w:sz w:val="24"/>
          <w:szCs w:val="24"/>
        </w:rPr>
        <w:t>Hattulan kunnanjohtaja Katariina Koivisto</w:t>
      </w:r>
      <w:r w:rsidR="00963B6D">
        <w:rPr>
          <w:sz w:val="24"/>
          <w:szCs w:val="24"/>
        </w:rPr>
        <w:t xml:space="preserve">, </w:t>
      </w:r>
      <w:r w:rsidRPr="007A2BAC">
        <w:rPr>
          <w:sz w:val="24"/>
          <w:szCs w:val="24"/>
        </w:rPr>
        <w:t xml:space="preserve">Hämeenlinnan kaupunginjohtaja Timo Kenakkala, Janakkalan kunnanjohtaja Tanja Matikainen </w:t>
      </w:r>
    </w:p>
    <w:p w:rsidR="00133A02" w:rsidRPr="007A2BAC" w:rsidRDefault="00133A02" w:rsidP="00B35CA6">
      <w:pPr>
        <w:spacing w:after="0"/>
        <w:rPr>
          <w:sz w:val="24"/>
          <w:szCs w:val="24"/>
        </w:rPr>
      </w:pPr>
    </w:p>
    <w:p w:rsidR="00BD2380" w:rsidRPr="007A2BAC" w:rsidRDefault="00BD2380" w:rsidP="00BD2380">
      <w:pPr>
        <w:rPr>
          <w:sz w:val="24"/>
          <w:szCs w:val="24"/>
        </w:rPr>
      </w:pPr>
      <w:r w:rsidRPr="007A2BAC">
        <w:rPr>
          <w:sz w:val="24"/>
          <w:szCs w:val="24"/>
        </w:rPr>
        <w:t>Hämeenlinnan seudun työllisyysohjelma on rakennettu monipuolisesti eri toimijoiden kesken tarkoituksena luoda esimerkillinen toimintaympäristö ja toimenpiteet Hämeenlinnan seudun työllisyyden hoitoon. Toteuttamissuunnitelman ydin on kumppanuus – tärkeää on tavoitteisiin ja toimenpiteisiin sitoutuminen ja luottamus siihen että pitkäjänteinen työ tuo tulosta ja osapuolet vastuullisesti hoitavat yhdessä sovitut tehtävänsä.</w:t>
      </w:r>
    </w:p>
    <w:p w:rsidR="00BD2380" w:rsidRPr="007A2BAC" w:rsidRDefault="00BD2380" w:rsidP="00BD2380">
      <w:pPr>
        <w:rPr>
          <w:sz w:val="24"/>
          <w:szCs w:val="24"/>
        </w:rPr>
      </w:pPr>
      <w:r w:rsidRPr="007A2BAC">
        <w:rPr>
          <w:sz w:val="24"/>
          <w:szCs w:val="24"/>
        </w:rPr>
        <w:t>Kokonaisuuden kannalta tärkeää on aktiivisesti seurata toimenpiteiden toteutumista ja suunnata mahdollisuuksien mukaan toimenpiteitä uudelleen, tavoitteiden toteutumisen seurannan perustuessa jatkuvaan mittaamiseen ja tiedolla johtamiseen. Kun</w:t>
      </w:r>
      <w:r w:rsidR="004C66DC" w:rsidRPr="007A2BAC">
        <w:rPr>
          <w:sz w:val="24"/>
          <w:szCs w:val="24"/>
        </w:rPr>
        <w:t xml:space="preserve">nilla on </w:t>
      </w:r>
      <w:r w:rsidRPr="007A2BAC">
        <w:rPr>
          <w:sz w:val="24"/>
          <w:szCs w:val="24"/>
        </w:rPr>
        <w:t xml:space="preserve">merkittävä huolehtia omalta osaltaan toimenpiteiden </w:t>
      </w:r>
      <w:r w:rsidRPr="007A2BAC">
        <w:rPr>
          <w:sz w:val="24"/>
          <w:szCs w:val="24"/>
        </w:rPr>
        <w:lastRenderedPageBreak/>
        <w:t>etenemisestä ja osallistua aktiivisesti ohjelman läpiviemiseen. Samaa toivomme kaikilta sidosryhmiltämme.</w:t>
      </w:r>
    </w:p>
    <w:p w:rsidR="00F92C77" w:rsidRPr="007A2BAC" w:rsidRDefault="00F92C77" w:rsidP="00F92C77">
      <w:pPr>
        <w:rPr>
          <w:sz w:val="24"/>
          <w:szCs w:val="24"/>
        </w:rPr>
      </w:pPr>
      <w:r w:rsidRPr="007A2BAC">
        <w:rPr>
          <w:sz w:val="24"/>
          <w:szCs w:val="24"/>
        </w:rPr>
        <w:t>Työllisyyden hoitaminen on erinomainen esimerkki verkostomaisesta toiminnasta, missä eri osapuolien rooli on merkittävä kokonaisuuden hallitsemiseksi. Työllisyyden hoito on työttömien työelämäosallisuuden edistämisen lisäksi myös yrityksille ja muille yhteisöille osaavan työvoiman tarjonnan varmistamista. Koulutus- ja tutkimuslaitosten sekä yrityskehitysorganisaatioiden rooli nousee myös merkittäväksi työelämän osaamisvaatimusten muuttuessa ja toimintaympäristön muuttuessa entistä epävarmemmaksi ja nopeatempoisemmaksi.</w:t>
      </w:r>
    </w:p>
    <w:p w:rsidR="00F92C77" w:rsidRDefault="00F92C77" w:rsidP="00F92C77">
      <w:pPr>
        <w:rPr>
          <w:sz w:val="24"/>
          <w:szCs w:val="24"/>
        </w:rPr>
      </w:pPr>
      <w:r w:rsidRPr="007A2BAC">
        <w:rPr>
          <w:sz w:val="24"/>
          <w:szCs w:val="24"/>
        </w:rPr>
        <w:t>Ohjelman toimenpiteet lähtevät työnantajien ja työnhakijoiden tarpeista. Tärkeää on, että toimenpiteisiin tartutaan välittömästi ja saadaan nopeasti vaikuttavia ja nopeasti liikkeelle laitettavia kohteita eteenpäin. Työpaikkojen luonnin ja työllisyyden vaaliminen tulee olemaan merkittävä tekijä koko seutukunnan tulevaisuuden elinvoiman varmistamiseksi.</w:t>
      </w:r>
    </w:p>
    <w:p w:rsidR="003D72A9" w:rsidRPr="003D72A9" w:rsidRDefault="003D72A9" w:rsidP="003D72A9">
      <w:pPr>
        <w:spacing w:after="0"/>
        <w:rPr>
          <w:color w:val="000000" w:themeColor="text1"/>
          <w:sz w:val="24"/>
          <w:szCs w:val="24"/>
        </w:rPr>
      </w:pPr>
      <w:r w:rsidRPr="003D72A9">
        <w:rPr>
          <w:color w:val="000000" w:themeColor="text1"/>
          <w:sz w:val="24"/>
          <w:szCs w:val="24"/>
        </w:rPr>
        <w:t>Timo Kenakkala</w:t>
      </w:r>
      <w:r w:rsidRPr="003D72A9">
        <w:rPr>
          <w:color w:val="000000" w:themeColor="text1"/>
          <w:sz w:val="24"/>
          <w:szCs w:val="24"/>
        </w:rPr>
        <w:tab/>
        <w:t>Katariina Koivisto</w:t>
      </w:r>
      <w:r w:rsidRPr="003D72A9">
        <w:rPr>
          <w:color w:val="000000" w:themeColor="text1"/>
          <w:sz w:val="24"/>
          <w:szCs w:val="24"/>
        </w:rPr>
        <w:tab/>
        <w:t>Tanja Matikainen</w:t>
      </w:r>
    </w:p>
    <w:p w:rsidR="003D72A9" w:rsidRPr="003D72A9" w:rsidRDefault="003D72A9" w:rsidP="003D72A9">
      <w:pPr>
        <w:spacing w:after="0"/>
        <w:rPr>
          <w:color w:val="000000" w:themeColor="text1"/>
          <w:sz w:val="24"/>
          <w:szCs w:val="24"/>
        </w:rPr>
      </w:pPr>
      <w:r w:rsidRPr="003D72A9">
        <w:rPr>
          <w:color w:val="000000" w:themeColor="text1"/>
          <w:sz w:val="24"/>
          <w:szCs w:val="24"/>
        </w:rPr>
        <w:t>Hämeenlinna</w:t>
      </w:r>
      <w:r w:rsidRPr="003D72A9">
        <w:rPr>
          <w:color w:val="000000" w:themeColor="text1"/>
          <w:sz w:val="24"/>
          <w:szCs w:val="24"/>
        </w:rPr>
        <w:tab/>
      </w:r>
      <w:r w:rsidRPr="003D72A9">
        <w:rPr>
          <w:color w:val="000000" w:themeColor="text1"/>
          <w:sz w:val="24"/>
          <w:szCs w:val="24"/>
        </w:rPr>
        <w:tab/>
        <w:t>Hattula</w:t>
      </w:r>
      <w:r w:rsidRPr="003D72A9">
        <w:rPr>
          <w:color w:val="000000" w:themeColor="text1"/>
          <w:sz w:val="24"/>
          <w:szCs w:val="24"/>
        </w:rPr>
        <w:tab/>
      </w:r>
      <w:r w:rsidRPr="003D72A9">
        <w:rPr>
          <w:color w:val="000000" w:themeColor="text1"/>
          <w:sz w:val="24"/>
          <w:szCs w:val="24"/>
        </w:rPr>
        <w:tab/>
        <w:t xml:space="preserve">Janakkala </w:t>
      </w:r>
    </w:p>
    <w:p w:rsidR="003D72A9" w:rsidRPr="007A2BAC" w:rsidRDefault="003D72A9" w:rsidP="00F92C77">
      <w:pPr>
        <w:rPr>
          <w:sz w:val="24"/>
          <w:szCs w:val="24"/>
        </w:rPr>
      </w:pPr>
    </w:p>
    <w:p w:rsidR="00DC4D0E" w:rsidRDefault="00DC4D0E" w:rsidP="00E970BE">
      <w:pPr>
        <w:spacing w:after="0"/>
        <w:rPr>
          <w:b/>
        </w:rPr>
      </w:pPr>
    </w:p>
    <w:p w:rsidR="008D397B" w:rsidRDefault="008D397B" w:rsidP="00E970BE">
      <w:pPr>
        <w:spacing w:after="0"/>
        <w:rPr>
          <w:b/>
        </w:rPr>
      </w:pPr>
    </w:p>
    <w:p w:rsidR="008D397B" w:rsidRDefault="008D397B" w:rsidP="00E970BE">
      <w:pPr>
        <w:spacing w:after="0"/>
        <w:rPr>
          <w:b/>
        </w:rPr>
      </w:pPr>
    </w:p>
    <w:p w:rsidR="00BB57FF" w:rsidRDefault="00BB57FF" w:rsidP="00261179">
      <w:pPr>
        <w:spacing w:after="0"/>
        <w:rPr>
          <w:b/>
        </w:rPr>
      </w:pPr>
    </w:p>
    <w:p w:rsidR="00BB57FF" w:rsidRDefault="00582AD5" w:rsidP="00261179">
      <w:pPr>
        <w:spacing w:after="0"/>
        <w:rPr>
          <w:rFonts w:ascii="United Sans SmCd Md" w:hAnsi="United Sans SmCd Md"/>
          <w:b/>
          <w:sz w:val="32"/>
          <w:szCs w:val="32"/>
        </w:rPr>
      </w:pPr>
      <w:r>
        <w:rPr>
          <w:rFonts w:ascii="United Sans SmCd Md" w:hAnsi="United Sans SmCd Md"/>
          <w:b/>
          <w:noProof/>
          <w:sz w:val="32"/>
          <w:szCs w:val="32"/>
          <w:lang w:eastAsia="fi-FI"/>
        </w:rPr>
        <w:lastRenderedPageBreak/>
        <w:drawing>
          <wp:inline distT="0" distB="0" distL="0" distR="0">
            <wp:extent cx="5731510" cy="4051935"/>
            <wp:effectExtent l="0" t="0" r="2540" b="571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ku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rsidR="00BB57FF" w:rsidRDefault="00BB57FF" w:rsidP="00261179">
      <w:pPr>
        <w:spacing w:after="0"/>
        <w:rPr>
          <w:rFonts w:ascii="United Sans SmCd Md" w:hAnsi="United Sans SmCd Md"/>
          <w:b/>
          <w:sz w:val="32"/>
          <w:szCs w:val="32"/>
        </w:rPr>
      </w:pPr>
    </w:p>
    <w:p w:rsidR="00261179" w:rsidRDefault="00BD2380" w:rsidP="005E5AF7">
      <w:pPr>
        <w:pStyle w:val="OTSIKKOTYYLI"/>
      </w:pPr>
      <w:r w:rsidRPr="007A2BAC">
        <w:t>Toimenpiteet</w:t>
      </w:r>
    </w:p>
    <w:p w:rsidR="00571896" w:rsidRPr="007A2BAC" w:rsidRDefault="00571896" w:rsidP="00261179">
      <w:pPr>
        <w:spacing w:after="0"/>
        <w:rPr>
          <w:rFonts w:ascii="United Sans SmCd Md" w:hAnsi="United Sans SmCd Md"/>
          <w:b/>
          <w:sz w:val="32"/>
          <w:szCs w:val="32"/>
        </w:rPr>
      </w:pPr>
    </w:p>
    <w:p w:rsidR="00261179" w:rsidRPr="00E42BC3" w:rsidRDefault="00261179" w:rsidP="00261179">
      <w:pPr>
        <w:spacing w:after="0"/>
      </w:pPr>
    </w:p>
    <w:p w:rsidR="00261179" w:rsidRPr="007A2BAC" w:rsidRDefault="00133A02" w:rsidP="005E5AF7">
      <w:pPr>
        <w:pStyle w:val="OTSIKKOTYYLI"/>
      </w:pPr>
      <w:r w:rsidRPr="007A2BAC">
        <w:t xml:space="preserve">1 </w:t>
      </w:r>
      <w:r w:rsidR="00261179" w:rsidRPr="007A2BAC">
        <w:t xml:space="preserve"> Sähköisillä ja interaktiivisilla alustoilla edistetään asiakkaiden, palveluiden ja työpaikkojen kohtaamista</w:t>
      </w:r>
    </w:p>
    <w:p w:rsidR="00261179" w:rsidRPr="00E42BC3" w:rsidRDefault="00261179" w:rsidP="00261179">
      <w:pPr>
        <w:spacing w:after="0"/>
      </w:pPr>
    </w:p>
    <w:p w:rsidR="00261179" w:rsidRPr="007A2BAC" w:rsidRDefault="00133A02" w:rsidP="00261179">
      <w:pPr>
        <w:spacing w:after="0"/>
        <w:rPr>
          <w:sz w:val="24"/>
          <w:szCs w:val="24"/>
        </w:rPr>
      </w:pPr>
      <w:r w:rsidRPr="007A2BAC">
        <w:rPr>
          <w:b/>
          <w:sz w:val="24"/>
          <w:szCs w:val="24"/>
        </w:rPr>
        <w:t>Vastuutahot</w:t>
      </w:r>
      <w:r w:rsidR="00261179" w:rsidRPr="007A2BAC">
        <w:rPr>
          <w:sz w:val="24"/>
          <w:szCs w:val="24"/>
        </w:rPr>
        <w:t xml:space="preserve"> Hämeenlinnan strategia ja kehittäminen sekä Linnan Kehitys, Hämeen Te-toimisto.</w:t>
      </w:r>
    </w:p>
    <w:p w:rsidR="00261179" w:rsidRPr="007A2BAC" w:rsidRDefault="00261179" w:rsidP="00261179">
      <w:pPr>
        <w:spacing w:after="0"/>
        <w:rPr>
          <w:sz w:val="24"/>
          <w:szCs w:val="24"/>
        </w:rPr>
      </w:pPr>
    </w:p>
    <w:p w:rsidR="00261179" w:rsidRPr="007A2BAC" w:rsidRDefault="00261179" w:rsidP="00261179">
      <w:pPr>
        <w:spacing w:after="0"/>
        <w:rPr>
          <w:sz w:val="24"/>
          <w:szCs w:val="24"/>
        </w:rPr>
      </w:pPr>
      <w:r w:rsidRPr="007A2BAC">
        <w:rPr>
          <w:b/>
          <w:sz w:val="24"/>
          <w:szCs w:val="24"/>
        </w:rPr>
        <w:t>Kumppanit</w:t>
      </w:r>
      <w:r w:rsidR="00133A02" w:rsidRPr="007A2BAC">
        <w:rPr>
          <w:sz w:val="24"/>
          <w:szCs w:val="24"/>
        </w:rPr>
        <w:t xml:space="preserve"> </w:t>
      </w:r>
      <w:r w:rsidRPr="007A2BAC">
        <w:rPr>
          <w:sz w:val="24"/>
          <w:szCs w:val="24"/>
        </w:rPr>
        <w:t xml:space="preserve"> KK-Tavastia, Janakkala</w:t>
      </w:r>
      <w:r w:rsidR="000235DE" w:rsidRPr="007A2BAC">
        <w:rPr>
          <w:sz w:val="24"/>
          <w:szCs w:val="24"/>
        </w:rPr>
        <w:t>n työllisyyskoordinaatori ja elinvoimapalvelut</w:t>
      </w:r>
      <w:r w:rsidRPr="007A2BAC">
        <w:rPr>
          <w:sz w:val="24"/>
          <w:szCs w:val="24"/>
        </w:rPr>
        <w:t>, Hattula, Hämeen liitto, Hämeen kauppakamari, järjestöt.</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t>Kuvaus</w:t>
      </w:r>
      <w:r w:rsidRPr="007A2BAC">
        <w:rPr>
          <w:sz w:val="24"/>
          <w:szCs w:val="24"/>
        </w:rPr>
        <w:t xml:space="preserve"> </w:t>
      </w:r>
      <w:r w:rsidR="00261179" w:rsidRPr="007A2BAC">
        <w:rPr>
          <w:sz w:val="24"/>
          <w:szCs w:val="24"/>
        </w:rPr>
        <w:t>Seudulla on käytössä erilaisia sähköisiä alustoja:</w:t>
      </w:r>
    </w:p>
    <w:p w:rsidR="00261179" w:rsidRPr="007A2BAC" w:rsidRDefault="00261179" w:rsidP="00261179">
      <w:pPr>
        <w:pStyle w:val="Luettelokappale"/>
        <w:numPr>
          <w:ilvl w:val="0"/>
          <w:numId w:val="20"/>
        </w:numPr>
        <w:spacing w:after="0"/>
        <w:rPr>
          <w:sz w:val="24"/>
          <w:szCs w:val="24"/>
        </w:rPr>
      </w:pPr>
      <w:r w:rsidRPr="007A2BAC">
        <w:rPr>
          <w:sz w:val="24"/>
          <w:szCs w:val="24"/>
        </w:rPr>
        <w:lastRenderedPageBreak/>
        <w:t>Valtakunnallinen työmarkkinatori yhdistää julkiset ja yksityiset palveluntarjoajat tarjoamalla yhteisen digitaalisen palvelualustan (</w:t>
      </w:r>
      <w:hyperlink r:id="rId9" w:history="1">
        <w:r w:rsidRPr="007A2BAC">
          <w:rPr>
            <w:rStyle w:val="Hyperlinkki"/>
            <w:sz w:val="24"/>
            <w:szCs w:val="24"/>
          </w:rPr>
          <w:t>www.työmarkkinatori.fi</w:t>
        </w:r>
      </w:hyperlink>
      <w:r w:rsidRPr="007A2BAC">
        <w:rPr>
          <w:sz w:val="24"/>
          <w:szCs w:val="24"/>
        </w:rPr>
        <w:t>).</w:t>
      </w:r>
    </w:p>
    <w:p w:rsidR="00261179" w:rsidRPr="007A2BAC" w:rsidRDefault="00261179" w:rsidP="00261179">
      <w:pPr>
        <w:pStyle w:val="Luettelokappale"/>
        <w:numPr>
          <w:ilvl w:val="0"/>
          <w:numId w:val="20"/>
        </w:numPr>
        <w:spacing w:after="0"/>
        <w:rPr>
          <w:sz w:val="24"/>
          <w:szCs w:val="24"/>
        </w:rPr>
      </w:pPr>
      <w:r w:rsidRPr="007A2BAC">
        <w:rPr>
          <w:sz w:val="24"/>
          <w:szCs w:val="24"/>
        </w:rPr>
        <w:t>Seudullinen Kompassi yhdistää asiakkaan palvelutarpeen tarjolla oleviin palveluihin.</w:t>
      </w:r>
    </w:p>
    <w:p w:rsidR="00261179" w:rsidRPr="007A2BAC" w:rsidRDefault="00261179" w:rsidP="00261179">
      <w:pPr>
        <w:pStyle w:val="Luettelokappale"/>
        <w:numPr>
          <w:ilvl w:val="0"/>
          <w:numId w:val="20"/>
        </w:numPr>
        <w:spacing w:after="0"/>
        <w:rPr>
          <w:sz w:val="24"/>
          <w:szCs w:val="24"/>
        </w:rPr>
      </w:pPr>
      <w:r w:rsidRPr="007A2BAC">
        <w:rPr>
          <w:sz w:val="24"/>
          <w:szCs w:val="24"/>
        </w:rPr>
        <w:t>Hämeenlinnan kaupungin työnpaikka-sivusto on välityömarkkinoiden avointen paikkojen ilmoitustaulu (</w:t>
      </w:r>
      <w:hyperlink r:id="rId10" w:history="1">
        <w:r w:rsidRPr="007A2BAC">
          <w:rPr>
            <w:rStyle w:val="Hyperlinkki"/>
            <w:sz w:val="24"/>
            <w:szCs w:val="24"/>
          </w:rPr>
          <w:t>www.tyonpaikka.fi</w:t>
        </w:r>
      </w:hyperlink>
      <w:r w:rsidRPr="007A2BAC">
        <w:rPr>
          <w:sz w:val="24"/>
          <w:szCs w:val="24"/>
        </w:rPr>
        <w:t>).</w:t>
      </w:r>
    </w:p>
    <w:p w:rsidR="00261179" w:rsidRPr="007A2BAC" w:rsidRDefault="00261179" w:rsidP="00261179">
      <w:pPr>
        <w:pStyle w:val="Luettelokappale"/>
        <w:numPr>
          <w:ilvl w:val="0"/>
          <w:numId w:val="20"/>
        </w:numPr>
        <w:spacing w:after="0"/>
        <w:rPr>
          <w:sz w:val="24"/>
          <w:szCs w:val="24"/>
        </w:rPr>
      </w:pPr>
      <w:r w:rsidRPr="007A2BAC">
        <w:rPr>
          <w:sz w:val="24"/>
          <w:szCs w:val="24"/>
        </w:rPr>
        <w:t>Esimerkki yksityisestä silpputöitä kokoaikaiseksi kokoavasta työpoolikokeilusta on SunUra Oy:n työnvälitys-sivusto (</w:t>
      </w:r>
      <w:hyperlink r:id="rId11" w:history="1">
        <w:r w:rsidRPr="007A2BAC">
          <w:rPr>
            <w:rStyle w:val="Hyperlinkki"/>
            <w:sz w:val="24"/>
            <w:szCs w:val="24"/>
          </w:rPr>
          <w:t>www.tyonvalitys.fi</w:t>
        </w:r>
      </w:hyperlink>
      <w:r w:rsidRPr="007A2BAC">
        <w:rPr>
          <w:sz w:val="24"/>
          <w:szCs w:val="24"/>
        </w:rPr>
        <w:t>).</w:t>
      </w:r>
    </w:p>
    <w:p w:rsidR="006E0E5A" w:rsidRPr="007A2BAC" w:rsidRDefault="006E0E5A" w:rsidP="006E0E5A">
      <w:pPr>
        <w:pStyle w:val="Luettelokappale"/>
        <w:numPr>
          <w:ilvl w:val="0"/>
          <w:numId w:val="20"/>
        </w:numPr>
        <w:spacing w:after="0"/>
        <w:rPr>
          <w:sz w:val="24"/>
          <w:szCs w:val="24"/>
        </w:rPr>
      </w:pPr>
      <w:r w:rsidRPr="007A2BAC">
        <w:rPr>
          <w:sz w:val="24"/>
          <w:szCs w:val="24"/>
        </w:rPr>
        <w:t>Tietoa työl</w:t>
      </w:r>
      <w:r w:rsidR="003D72A9">
        <w:rPr>
          <w:sz w:val="24"/>
          <w:szCs w:val="24"/>
        </w:rPr>
        <w:t xml:space="preserve">lisyyden edistämisestä lukuina </w:t>
      </w:r>
      <w:r w:rsidR="003D72A9" w:rsidRPr="003D72A9">
        <w:rPr>
          <w:color w:val="000000" w:themeColor="text1"/>
          <w:sz w:val="24"/>
          <w:szCs w:val="24"/>
        </w:rPr>
        <w:t>(</w:t>
      </w:r>
      <w:hyperlink r:id="rId12" w:history="1">
        <w:r w:rsidR="003D72A9" w:rsidRPr="003D72A9">
          <w:rPr>
            <w:rStyle w:val="Otsikko1Char"/>
            <w:rFonts w:asciiTheme="minorHAnsi" w:hAnsiTheme="minorHAnsi"/>
            <w:sz w:val="24"/>
            <w:szCs w:val="24"/>
            <w:u w:val="single"/>
          </w:rPr>
          <w:t>http://www.hameenlinna.fi/Kaupunki-info/Tilastotietoa/</w:t>
        </w:r>
      </w:hyperlink>
      <w:r w:rsidR="003D72A9" w:rsidRPr="003D72A9">
        <w:rPr>
          <w:rStyle w:val="Hyperlinkki"/>
          <w:color w:val="000000" w:themeColor="text1"/>
          <w:sz w:val="24"/>
          <w:szCs w:val="24"/>
        </w:rPr>
        <w:t>)</w:t>
      </w:r>
    </w:p>
    <w:p w:rsidR="00261179" w:rsidRPr="007A2BAC" w:rsidRDefault="00261179" w:rsidP="00261179">
      <w:pPr>
        <w:pStyle w:val="Luettelokappale"/>
        <w:numPr>
          <w:ilvl w:val="0"/>
          <w:numId w:val="20"/>
        </w:numPr>
        <w:spacing w:after="0"/>
        <w:rPr>
          <w:sz w:val="24"/>
          <w:szCs w:val="24"/>
        </w:rPr>
      </w:pPr>
      <w:r w:rsidRPr="007A2BAC">
        <w:rPr>
          <w:sz w:val="24"/>
          <w:szCs w:val="24"/>
        </w:rPr>
        <w:t>Linnan Kehityksen Omani-palvelu on alusta hämeenlinnalaisille yrityksille. Omani auttaa verkostoitumaan, antaa vertaistukea, tiedottaa ajankohtaisista asioista ja kouluttaa (</w:t>
      </w:r>
      <w:hyperlink r:id="rId13" w:history="1">
        <w:r w:rsidRPr="007A2BAC">
          <w:rPr>
            <w:rStyle w:val="Hyperlinkki"/>
            <w:sz w:val="24"/>
            <w:szCs w:val="24"/>
          </w:rPr>
          <w:t>www.omani.fi</w:t>
        </w:r>
      </w:hyperlink>
      <w:r w:rsidRPr="007A2BAC">
        <w:rPr>
          <w:sz w:val="24"/>
          <w:szCs w:val="24"/>
        </w:rPr>
        <w:t>).</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t xml:space="preserve">Tavoite </w:t>
      </w:r>
      <w:r w:rsidR="00261179" w:rsidRPr="007A2BAC">
        <w:rPr>
          <w:sz w:val="24"/>
          <w:szCs w:val="24"/>
        </w:rPr>
        <w:t>Tavoitteena on, että edellä mainittujen alustojen tunnettavuutta lisätään toimivina ja ajantasaisina ilmoitustauluina ja foorumeina kuntalaisille, yrityksille ja työllisyystoimijoille. Sivustojen toimintaa koordinoidaan ja varaudutaan sivustojen toiminnan jatkuvuuteen maakunnallisiin palveluihin siirryttäessä.</w:t>
      </w:r>
    </w:p>
    <w:p w:rsidR="00261179" w:rsidRPr="007A2BAC" w:rsidRDefault="00261179" w:rsidP="00261179">
      <w:pPr>
        <w:spacing w:after="0"/>
        <w:rPr>
          <w:sz w:val="24"/>
          <w:szCs w:val="24"/>
        </w:rPr>
      </w:pPr>
    </w:p>
    <w:p w:rsidR="00261179" w:rsidRDefault="00133A02" w:rsidP="00261179">
      <w:pPr>
        <w:spacing w:after="0"/>
        <w:rPr>
          <w:sz w:val="24"/>
          <w:szCs w:val="24"/>
        </w:rPr>
      </w:pPr>
      <w:r w:rsidRPr="007A2BAC">
        <w:rPr>
          <w:b/>
          <w:sz w:val="24"/>
          <w:szCs w:val="24"/>
        </w:rPr>
        <w:t xml:space="preserve">Resurssit </w:t>
      </w:r>
      <w:r w:rsidR="00261179" w:rsidRPr="007A2BAC">
        <w:rPr>
          <w:sz w:val="24"/>
          <w:szCs w:val="24"/>
        </w:rPr>
        <w:t xml:space="preserve">Toimijoiden omat resurssit. </w:t>
      </w:r>
    </w:p>
    <w:p w:rsidR="00571896" w:rsidRPr="007A2BAC" w:rsidRDefault="00571896" w:rsidP="00261179">
      <w:pPr>
        <w:spacing w:after="0"/>
        <w:rPr>
          <w:sz w:val="24"/>
          <w:szCs w:val="24"/>
        </w:rPr>
      </w:pPr>
    </w:p>
    <w:p w:rsidR="00261179" w:rsidRPr="00E42BC3" w:rsidRDefault="00261179" w:rsidP="00261179">
      <w:pPr>
        <w:spacing w:after="0"/>
      </w:pPr>
    </w:p>
    <w:p w:rsidR="00261179" w:rsidRPr="007A2BAC" w:rsidRDefault="00133A02" w:rsidP="005E5AF7">
      <w:pPr>
        <w:pStyle w:val="OTSIKKOTYYLI"/>
      </w:pPr>
      <w:r w:rsidRPr="007A2BAC">
        <w:t xml:space="preserve">2 </w:t>
      </w:r>
      <w:r w:rsidR="00261179" w:rsidRPr="007A2BAC">
        <w:t xml:space="preserve"> Kompassi-työkalua käytetään työttömien tilanteen ja palvelutarpeen arvioinnissa</w:t>
      </w:r>
    </w:p>
    <w:p w:rsidR="00261179" w:rsidRDefault="00261179" w:rsidP="00261179">
      <w:pPr>
        <w:spacing w:after="0"/>
      </w:pPr>
    </w:p>
    <w:p w:rsidR="00261179" w:rsidRPr="007A2BAC" w:rsidRDefault="00133A02" w:rsidP="00261179">
      <w:pPr>
        <w:rPr>
          <w:sz w:val="24"/>
          <w:szCs w:val="24"/>
        </w:rPr>
      </w:pPr>
      <w:r w:rsidRPr="007A2BAC">
        <w:rPr>
          <w:b/>
          <w:sz w:val="24"/>
          <w:szCs w:val="24"/>
        </w:rPr>
        <w:t>Vastuutahot</w:t>
      </w:r>
      <w:r w:rsidR="00261179" w:rsidRPr="007A2BAC">
        <w:rPr>
          <w:sz w:val="24"/>
          <w:szCs w:val="24"/>
        </w:rPr>
        <w:t xml:space="preserve"> Hämeenlinnan kaupungin sosiaali- ja terveydenhuollon palvelut, kuntien työllistymistä edistävät monialaiset palvelut (Myp</w:t>
      </w:r>
      <w:r w:rsidR="000235DE" w:rsidRPr="007A2BAC">
        <w:rPr>
          <w:sz w:val="24"/>
          <w:szCs w:val="24"/>
        </w:rPr>
        <w:t xml:space="preserve"> Hämeenlinna ja Janakkala</w:t>
      </w:r>
      <w:r w:rsidR="00261179" w:rsidRPr="007A2BAC">
        <w:rPr>
          <w:sz w:val="24"/>
          <w:szCs w:val="24"/>
        </w:rPr>
        <w:t>)</w:t>
      </w:r>
      <w:r w:rsidR="000235DE" w:rsidRPr="007A2BAC">
        <w:rPr>
          <w:sz w:val="24"/>
          <w:szCs w:val="24"/>
        </w:rPr>
        <w:t xml:space="preserve">, Janakkalan sosiaalityö </w:t>
      </w:r>
    </w:p>
    <w:p w:rsidR="00AC6BD6" w:rsidRPr="007A2BAC" w:rsidRDefault="00261179" w:rsidP="00261179">
      <w:pPr>
        <w:spacing w:after="0"/>
        <w:rPr>
          <w:sz w:val="24"/>
          <w:szCs w:val="24"/>
        </w:rPr>
      </w:pPr>
      <w:r w:rsidRPr="007A2BAC">
        <w:rPr>
          <w:b/>
          <w:sz w:val="24"/>
          <w:szCs w:val="24"/>
        </w:rPr>
        <w:lastRenderedPageBreak/>
        <w:t>Kumppanit</w:t>
      </w:r>
      <w:r w:rsidRPr="007A2BAC">
        <w:rPr>
          <w:sz w:val="24"/>
          <w:szCs w:val="24"/>
        </w:rPr>
        <w:t xml:space="preserve"> Järjestöt, KK-Tavastia, Hämeen Te-toimisto, Hämeen liitto, </w:t>
      </w:r>
      <w:r w:rsidR="00AC6BD6" w:rsidRPr="007A2BAC">
        <w:rPr>
          <w:sz w:val="24"/>
          <w:szCs w:val="24"/>
        </w:rPr>
        <w:t>Hattula.</w:t>
      </w:r>
    </w:p>
    <w:p w:rsidR="00AC6BD6" w:rsidRPr="007A2BAC" w:rsidRDefault="00AC6BD6" w:rsidP="00261179">
      <w:pPr>
        <w:spacing w:after="0"/>
        <w:rPr>
          <w:sz w:val="24"/>
          <w:szCs w:val="24"/>
        </w:rPr>
      </w:pPr>
    </w:p>
    <w:p w:rsidR="00261179" w:rsidRPr="007A2BAC" w:rsidRDefault="00AC6BD6" w:rsidP="00261179">
      <w:pPr>
        <w:spacing w:after="0"/>
        <w:rPr>
          <w:sz w:val="24"/>
          <w:szCs w:val="24"/>
        </w:rPr>
      </w:pPr>
      <w:r w:rsidRPr="007A2BAC">
        <w:rPr>
          <w:b/>
          <w:sz w:val="24"/>
          <w:szCs w:val="24"/>
        </w:rPr>
        <w:t>Kuv</w:t>
      </w:r>
      <w:r w:rsidR="00133A02" w:rsidRPr="007A2BAC">
        <w:rPr>
          <w:b/>
          <w:sz w:val="24"/>
          <w:szCs w:val="24"/>
        </w:rPr>
        <w:t xml:space="preserve">aus </w:t>
      </w:r>
      <w:r w:rsidR="00261179" w:rsidRPr="007A2BAC">
        <w:rPr>
          <w:sz w:val="24"/>
          <w:szCs w:val="24"/>
        </w:rPr>
        <w:t xml:space="preserve"> </w:t>
      </w:r>
      <w:r w:rsidR="004B0A26" w:rsidRPr="007A2BAC">
        <w:rPr>
          <w:sz w:val="24"/>
          <w:szCs w:val="24"/>
        </w:rPr>
        <w:t xml:space="preserve">Kompassia käytetään erityisesti </w:t>
      </w:r>
      <w:r w:rsidR="00963B6D">
        <w:rPr>
          <w:sz w:val="24"/>
          <w:szCs w:val="24"/>
        </w:rPr>
        <w:t xml:space="preserve">Mypissä </w:t>
      </w:r>
      <w:r w:rsidR="004B0A26" w:rsidRPr="007A2BAC">
        <w:rPr>
          <w:sz w:val="24"/>
          <w:szCs w:val="24"/>
        </w:rPr>
        <w:t>ja jossain määrin aikuissosiaalityössä, lastensuojelussa</w:t>
      </w:r>
      <w:r w:rsidR="004E05FF" w:rsidRPr="007A2BAC">
        <w:rPr>
          <w:sz w:val="24"/>
          <w:szCs w:val="24"/>
        </w:rPr>
        <w:t xml:space="preserve">, perhepalveluissa ja nuorten palveluissa. Lisäksi Kompassi-arviointia hyödynnetään </w:t>
      </w:r>
      <w:r w:rsidR="00261179" w:rsidRPr="007A2BAC">
        <w:rPr>
          <w:sz w:val="24"/>
          <w:szCs w:val="24"/>
        </w:rPr>
        <w:t>kuntien</w:t>
      </w:r>
      <w:r w:rsidR="004E05FF" w:rsidRPr="007A2BAC">
        <w:rPr>
          <w:sz w:val="24"/>
          <w:szCs w:val="24"/>
        </w:rPr>
        <w:t xml:space="preserve"> työllisyyshankkeissa ja </w:t>
      </w:r>
      <w:r w:rsidR="00261179" w:rsidRPr="007A2BAC">
        <w:rPr>
          <w:sz w:val="24"/>
          <w:szCs w:val="24"/>
        </w:rPr>
        <w:t>yhteisasi</w:t>
      </w:r>
      <w:r w:rsidR="004E05FF" w:rsidRPr="007A2BAC">
        <w:rPr>
          <w:sz w:val="24"/>
          <w:szCs w:val="24"/>
        </w:rPr>
        <w:t xml:space="preserve">akkaille terveydenhuollossa. </w:t>
      </w:r>
      <w:r w:rsidR="00261179" w:rsidRPr="007A2BAC">
        <w:rPr>
          <w:sz w:val="24"/>
          <w:szCs w:val="24"/>
        </w:rPr>
        <w:t xml:space="preserve"> Asiakkaan palvelut työllisyyspolulla perustuvat Kompassilla kartoitettuun asiakkaan tilanteeseen ja tarpeisiin. Vaikutuksia seurataan säännöllisesti Kompassilla tehtävien arviointien kautta, joissa saadaan selville asiakkaan oma kokemus osallisuuden ja palvelujen vaikutuksesta suhteessa asiakkaiden tilanteeseen.</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t>Tavoite</w:t>
      </w:r>
      <w:r w:rsidR="00261179" w:rsidRPr="007A2BAC">
        <w:rPr>
          <w:sz w:val="24"/>
          <w:szCs w:val="24"/>
        </w:rPr>
        <w:t xml:space="preserve"> Kompassi on käytössä sosiaalityössä sekä muissa palveluissa, joissa ohjataan työttömiä henkilöitä välityömarkkinoille, sosiaali-, terveys- tai kuntoutuspalveluihin asiakkaiden työ- ja toimintakyvyn kartoittamiseksi tai parantamiseksi. Työtehtäväkompassi on käytössä kaikissa seudun välityömarkkinapalveluissa, kun tavoitteena on edistää ja kartoittaa asiakkaan osaamista ja työmarkkinakelpoisuutta. Hattulan ja Janakkalan kunnat ottavat Työtehtäväkompassin käyttöön. Tavoitteena on oikea-aikaiset, asiakkaan tarpeen mukaiset palvelut erityisesti kauempana työmarkkinoilta oleville.</w:t>
      </w:r>
    </w:p>
    <w:p w:rsidR="00261179" w:rsidRPr="007A2BAC" w:rsidRDefault="00261179" w:rsidP="00261179">
      <w:pPr>
        <w:spacing w:after="0"/>
        <w:rPr>
          <w:sz w:val="24"/>
          <w:szCs w:val="24"/>
        </w:rPr>
      </w:pPr>
    </w:p>
    <w:p w:rsidR="00C87176" w:rsidRDefault="00133A02" w:rsidP="00E970BE">
      <w:pPr>
        <w:spacing w:after="0"/>
        <w:rPr>
          <w:sz w:val="24"/>
          <w:szCs w:val="24"/>
        </w:rPr>
      </w:pPr>
      <w:r w:rsidRPr="007A2BAC">
        <w:rPr>
          <w:b/>
          <w:sz w:val="24"/>
          <w:szCs w:val="24"/>
        </w:rPr>
        <w:t xml:space="preserve">Resurssit </w:t>
      </w:r>
      <w:r w:rsidR="00261179" w:rsidRPr="007A2BAC">
        <w:rPr>
          <w:sz w:val="24"/>
          <w:szCs w:val="24"/>
        </w:rPr>
        <w:t xml:space="preserve"> Sosiaalityön ja välityömarkkinatoimijoiden henkilöstöresurssi. Tarvittavaan kehittämistyöhön, lisensseihin, koulutuksiin ja muuhun käyttöön liittyvät taloudelliset resurssit.</w:t>
      </w:r>
    </w:p>
    <w:p w:rsidR="00571896" w:rsidRDefault="00571896" w:rsidP="00E970BE">
      <w:pPr>
        <w:spacing w:after="0"/>
        <w:rPr>
          <w:sz w:val="24"/>
          <w:szCs w:val="24"/>
        </w:rPr>
      </w:pPr>
    </w:p>
    <w:p w:rsidR="00571896" w:rsidRDefault="00571896" w:rsidP="00E970BE">
      <w:pPr>
        <w:spacing w:after="0"/>
        <w:rPr>
          <w:sz w:val="24"/>
          <w:szCs w:val="24"/>
        </w:rPr>
      </w:pPr>
    </w:p>
    <w:p w:rsidR="00571896" w:rsidRPr="007A2BAC" w:rsidRDefault="00571896" w:rsidP="00E970BE">
      <w:pPr>
        <w:spacing w:after="0"/>
        <w:rPr>
          <w:sz w:val="24"/>
          <w:szCs w:val="24"/>
        </w:rPr>
      </w:pPr>
    </w:p>
    <w:p w:rsidR="00DC4B48" w:rsidRDefault="00DC4B48" w:rsidP="00E970BE">
      <w:pPr>
        <w:spacing w:after="0"/>
        <w:rPr>
          <w:b/>
        </w:rPr>
      </w:pPr>
    </w:p>
    <w:p w:rsidR="00164C98" w:rsidRPr="007A2BAC" w:rsidRDefault="00133A02" w:rsidP="005E5AF7">
      <w:pPr>
        <w:pStyle w:val="OTSIKKOTYYLI"/>
      </w:pPr>
      <w:r w:rsidRPr="007A2BAC">
        <w:t xml:space="preserve">3 </w:t>
      </w:r>
      <w:r w:rsidR="00164C98" w:rsidRPr="007A2BAC">
        <w:t xml:space="preserve"> Työttömät ja terveys -työryhmä kehittää palveluja</w:t>
      </w:r>
    </w:p>
    <w:p w:rsidR="00164C98" w:rsidRDefault="00164C98" w:rsidP="00164C98">
      <w:pPr>
        <w:spacing w:after="0"/>
      </w:pPr>
    </w:p>
    <w:p w:rsidR="00164C98" w:rsidRPr="007A2BAC" w:rsidRDefault="00133A02" w:rsidP="00164C98">
      <w:pPr>
        <w:spacing w:after="0"/>
        <w:rPr>
          <w:sz w:val="24"/>
          <w:szCs w:val="24"/>
        </w:rPr>
      </w:pPr>
      <w:r w:rsidRPr="007A2BAC">
        <w:rPr>
          <w:b/>
          <w:sz w:val="24"/>
          <w:szCs w:val="24"/>
        </w:rPr>
        <w:t>Vastuutahot</w:t>
      </w:r>
      <w:r w:rsidR="00164C98" w:rsidRPr="007A2BAC">
        <w:rPr>
          <w:sz w:val="24"/>
          <w:szCs w:val="24"/>
        </w:rPr>
        <w:t xml:space="preserve"> Hämeenlinnan sosiaalisen tuen palvelut.</w:t>
      </w:r>
    </w:p>
    <w:p w:rsidR="00164C98" w:rsidRPr="007A2BAC" w:rsidRDefault="00164C98" w:rsidP="00164C98">
      <w:pPr>
        <w:spacing w:after="0"/>
        <w:rPr>
          <w:sz w:val="24"/>
          <w:szCs w:val="24"/>
        </w:rPr>
      </w:pPr>
    </w:p>
    <w:p w:rsidR="00164C98" w:rsidRPr="007A2BAC" w:rsidRDefault="00164C98" w:rsidP="00164C98">
      <w:pPr>
        <w:spacing w:after="0"/>
        <w:rPr>
          <w:sz w:val="24"/>
          <w:szCs w:val="24"/>
        </w:rPr>
      </w:pPr>
      <w:r w:rsidRPr="007A2BAC">
        <w:rPr>
          <w:b/>
          <w:sz w:val="24"/>
          <w:szCs w:val="24"/>
        </w:rPr>
        <w:t>Kumppanit</w:t>
      </w:r>
      <w:r w:rsidRPr="007A2BAC">
        <w:rPr>
          <w:sz w:val="24"/>
          <w:szCs w:val="24"/>
        </w:rPr>
        <w:t xml:space="preserve"> </w:t>
      </w:r>
      <w:r w:rsidR="00D9682E" w:rsidRPr="007A2BAC">
        <w:rPr>
          <w:sz w:val="24"/>
          <w:szCs w:val="24"/>
        </w:rPr>
        <w:t>Hattulan</w:t>
      </w:r>
      <w:r w:rsidR="00AC6BD6" w:rsidRPr="007A2BAC">
        <w:rPr>
          <w:sz w:val="24"/>
          <w:szCs w:val="24"/>
        </w:rPr>
        <w:t xml:space="preserve"> sosiaali-ja terveyspalvelut, </w:t>
      </w:r>
      <w:r w:rsidR="000235DE" w:rsidRPr="007A2BAC">
        <w:rPr>
          <w:sz w:val="24"/>
          <w:szCs w:val="24"/>
        </w:rPr>
        <w:t xml:space="preserve">Janakkalan aikuissosiaalityö, </w:t>
      </w:r>
      <w:r w:rsidR="00AC6BD6" w:rsidRPr="007A2BAC">
        <w:rPr>
          <w:sz w:val="24"/>
          <w:szCs w:val="24"/>
        </w:rPr>
        <w:t xml:space="preserve">K-HKS, </w:t>
      </w:r>
      <w:r w:rsidRPr="007A2BAC">
        <w:rPr>
          <w:sz w:val="24"/>
          <w:szCs w:val="24"/>
        </w:rPr>
        <w:t xml:space="preserve">Kiipula, </w:t>
      </w:r>
      <w:r w:rsidR="00AC6BD6" w:rsidRPr="007A2BAC">
        <w:rPr>
          <w:sz w:val="24"/>
          <w:szCs w:val="24"/>
        </w:rPr>
        <w:t>Työvalmennussäätiö Luotsi, Kela.</w:t>
      </w:r>
    </w:p>
    <w:p w:rsidR="00AC6BD6" w:rsidRPr="007A2BAC" w:rsidRDefault="00AC6BD6" w:rsidP="00164C98">
      <w:pPr>
        <w:spacing w:after="0"/>
        <w:rPr>
          <w:sz w:val="24"/>
          <w:szCs w:val="24"/>
        </w:rPr>
      </w:pPr>
    </w:p>
    <w:p w:rsidR="00164C98" w:rsidRPr="007A2BAC" w:rsidRDefault="00133A02" w:rsidP="00164C98">
      <w:pPr>
        <w:spacing w:after="0"/>
        <w:rPr>
          <w:sz w:val="24"/>
          <w:szCs w:val="24"/>
        </w:rPr>
      </w:pPr>
      <w:r w:rsidRPr="007A2BAC">
        <w:rPr>
          <w:b/>
          <w:sz w:val="24"/>
          <w:szCs w:val="24"/>
        </w:rPr>
        <w:t>Kuvaus</w:t>
      </w:r>
      <w:r w:rsidR="00164C98" w:rsidRPr="007A2BAC">
        <w:rPr>
          <w:sz w:val="24"/>
          <w:szCs w:val="24"/>
        </w:rPr>
        <w:t xml:space="preserve"> Hämeenlinnan kaupungilla on ollut vuodesta 2015 lähtien Työttömät ja terveys -työryhmä. Seudullinen työ- ja toimintakyvyn arvioinnin ja kuntoutuksen monialainen työryhmä kehittää ja parantaa palveluita ja asiakkaiden ohjautumista. Ryhmässä on mukana sosiaalityön, terveyspalvelujen, nuorten terveysneuvontapisteen, erikoissairaanhoidon kuntoutuksen, Luotsin ja Kelan edustajat. Ryhmä kokoontuu 4-6 kertaa vuodessa. Toiminta laajennetaan seudulliseksi ja mukaan kutsutaan Kiipulan kuntoutuksen edustaja. Toiminnasta hyötyvät työttömät, joilla työ- ja toimintakyvyn heikkeneminen vaikeuttaa työllistymistä.</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Tavoite</w:t>
      </w:r>
      <w:r w:rsidR="00164C98" w:rsidRPr="007A2BAC">
        <w:rPr>
          <w:sz w:val="24"/>
          <w:szCs w:val="24"/>
        </w:rPr>
        <w:t xml:space="preserve"> Työryhmän kautta tiivistetään yhteistyötä eri toimijoiden kanssa, tehdään palveluja näkyväksi, kehitetään tarvittaessa uusia toimintoja sekä lisätään omaa ja yhteistyökumppaneiden osaamista ja palvelujen tuntemusta. Toiminta- ja työkyvyn arviointia ja edistämistä sekä kuntoutusta tarvitsevat työttömät saavat monialaiset ja parhaat mahdolliset palvelut työllisyystilanteensa parantamiseksi.</w:t>
      </w:r>
    </w:p>
    <w:p w:rsidR="00164C98" w:rsidRPr="007A2BAC" w:rsidRDefault="00164C98" w:rsidP="00164C98">
      <w:pPr>
        <w:spacing w:after="0"/>
        <w:rPr>
          <w:sz w:val="24"/>
          <w:szCs w:val="24"/>
        </w:rPr>
      </w:pPr>
    </w:p>
    <w:p w:rsidR="00164C98" w:rsidRDefault="00133A02" w:rsidP="00E970BE">
      <w:pPr>
        <w:spacing w:after="0"/>
        <w:rPr>
          <w:sz w:val="24"/>
          <w:szCs w:val="24"/>
        </w:rPr>
      </w:pPr>
      <w:r w:rsidRPr="007A2BAC">
        <w:rPr>
          <w:b/>
          <w:sz w:val="24"/>
          <w:szCs w:val="24"/>
        </w:rPr>
        <w:t>Resurssit</w:t>
      </w:r>
      <w:r w:rsidR="00164C98" w:rsidRPr="007A2BAC">
        <w:rPr>
          <w:sz w:val="24"/>
          <w:szCs w:val="24"/>
        </w:rPr>
        <w:t xml:space="preserve"> Olemassa olevat työryhmän jäsenten resurssit, osaaminen ja organisaatioiden palvelut.</w:t>
      </w:r>
    </w:p>
    <w:p w:rsidR="00571896" w:rsidRPr="007A2BAC" w:rsidRDefault="00571896" w:rsidP="00E970BE">
      <w:pPr>
        <w:spacing w:after="0"/>
        <w:rPr>
          <w:sz w:val="24"/>
          <w:szCs w:val="24"/>
        </w:rPr>
      </w:pPr>
    </w:p>
    <w:p w:rsidR="00C87176" w:rsidRDefault="00C87176" w:rsidP="00E970BE">
      <w:pPr>
        <w:spacing w:after="0"/>
        <w:rPr>
          <w:b/>
        </w:rPr>
      </w:pPr>
    </w:p>
    <w:p w:rsidR="00164C98" w:rsidRPr="007A2BAC" w:rsidRDefault="00133A02" w:rsidP="005E5AF7">
      <w:pPr>
        <w:pStyle w:val="OTSIKKOTYYLI"/>
      </w:pPr>
      <w:r w:rsidRPr="007A2BAC">
        <w:t xml:space="preserve">4 </w:t>
      </w:r>
      <w:r w:rsidR="00164C98" w:rsidRPr="007A2BAC">
        <w:t xml:space="preserve"> Välityömarkkinoiden (kuntouttava työtoiminta, työkokeilu, palkkatukityö) sisältö ja laatu tukevat opintoihin </w:t>
      </w:r>
      <w:r w:rsidR="00DD1B34" w:rsidRPr="007A2BAC">
        <w:t xml:space="preserve">ja työhön </w:t>
      </w:r>
      <w:r w:rsidR="00164C98" w:rsidRPr="007A2BAC">
        <w:t xml:space="preserve">siirtymistä </w:t>
      </w:r>
    </w:p>
    <w:p w:rsidR="00164C98" w:rsidRDefault="00164C98" w:rsidP="00164C98">
      <w:pPr>
        <w:spacing w:after="0"/>
      </w:pPr>
    </w:p>
    <w:p w:rsidR="00164C98" w:rsidRPr="007A2BAC" w:rsidRDefault="00133A02" w:rsidP="00164C98">
      <w:pPr>
        <w:spacing w:after="0"/>
        <w:rPr>
          <w:sz w:val="24"/>
          <w:szCs w:val="24"/>
        </w:rPr>
      </w:pPr>
      <w:r w:rsidRPr="007A2BAC">
        <w:rPr>
          <w:b/>
          <w:sz w:val="24"/>
          <w:szCs w:val="24"/>
        </w:rPr>
        <w:t>Vastuutahot</w:t>
      </w:r>
      <w:r w:rsidR="00164C98" w:rsidRPr="007A2BAC">
        <w:rPr>
          <w:b/>
          <w:sz w:val="24"/>
          <w:szCs w:val="24"/>
        </w:rPr>
        <w:t xml:space="preserve"> </w:t>
      </w:r>
      <w:r w:rsidR="00164C98" w:rsidRPr="007A2BAC">
        <w:rPr>
          <w:sz w:val="24"/>
          <w:szCs w:val="24"/>
        </w:rPr>
        <w:t>Hämeenlinna</w:t>
      </w:r>
      <w:r w:rsidR="0042097F" w:rsidRPr="007A2BAC">
        <w:rPr>
          <w:sz w:val="24"/>
          <w:szCs w:val="24"/>
        </w:rPr>
        <w:t>n kaupunki /</w:t>
      </w:r>
      <w:r w:rsidR="00164C98" w:rsidRPr="007A2BAC">
        <w:rPr>
          <w:sz w:val="24"/>
          <w:szCs w:val="24"/>
        </w:rPr>
        <w:t xml:space="preserve"> Renessanssi-hanke</w:t>
      </w:r>
      <w:r w:rsidR="0042097F" w:rsidRPr="007A2BAC">
        <w:rPr>
          <w:sz w:val="24"/>
          <w:szCs w:val="24"/>
        </w:rPr>
        <w:t xml:space="preserve">, </w:t>
      </w:r>
      <w:r w:rsidR="004E05FF" w:rsidRPr="007A2BAC">
        <w:rPr>
          <w:sz w:val="24"/>
          <w:szCs w:val="24"/>
        </w:rPr>
        <w:t>Myp</w:t>
      </w:r>
      <w:r w:rsidR="0042097F" w:rsidRPr="007A2BAC">
        <w:rPr>
          <w:sz w:val="24"/>
          <w:szCs w:val="24"/>
        </w:rPr>
        <w:t>, sosiaalisen tuen palvelut</w:t>
      </w:r>
      <w:r w:rsidR="00164C98" w:rsidRPr="007A2BAC">
        <w:rPr>
          <w:sz w:val="24"/>
          <w:szCs w:val="24"/>
        </w:rPr>
        <w:t xml:space="preserve"> sekä </w:t>
      </w:r>
      <w:r w:rsidR="00AC6BD6" w:rsidRPr="007A2BAC">
        <w:rPr>
          <w:sz w:val="24"/>
          <w:szCs w:val="24"/>
        </w:rPr>
        <w:t>Hattula</w:t>
      </w:r>
      <w:r w:rsidR="00164C98" w:rsidRPr="007A2BAC">
        <w:rPr>
          <w:sz w:val="24"/>
          <w:szCs w:val="24"/>
        </w:rPr>
        <w:t xml:space="preserve"> ja Janakkala</w:t>
      </w:r>
      <w:r w:rsidR="000235DE" w:rsidRPr="007A2BAC">
        <w:rPr>
          <w:sz w:val="24"/>
          <w:szCs w:val="24"/>
        </w:rPr>
        <w:t>n työllisyyskoordinaattori (palkkatukityö)</w:t>
      </w:r>
      <w:r w:rsidR="00164C98" w:rsidRPr="007A2BAC">
        <w:rPr>
          <w:sz w:val="24"/>
          <w:szCs w:val="24"/>
        </w:rPr>
        <w:t>.</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 xml:space="preserve">Kumppanit </w:t>
      </w:r>
      <w:r w:rsidR="00AC6BD6" w:rsidRPr="007A2BAC">
        <w:rPr>
          <w:sz w:val="24"/>
          <w:szCs w:val="24"/>
        </w:rPr>
        <w:t>Järjestöt, Hämeenlinnan kaupunki/ sosiaa</w:t>
      </w:r>
      <w:r w:rsidR="000235DE" w:rsidRPr="007A2BAC">
        <w:rPr>
          <w:sz w:val="24"/>
          <w:szCs w:val="24"/>
        </w:rPr>
        <w:t>lisen tuen palvelut, Hattula</w:t>
      </w:r>
      <w:r w:rsidR="00AC6BD6" w:rsidRPr="007A2BAC">
        <w:rPr>
          <w:sz w:val="24"/>
          <w:szCs w:val="24"/>
        </w:rPr>
        <w:t>.</w:t>
      </w:r>
      <w:r w:rsidR="00DC4B48" w:rsidRPr="007A2BAC">
        <w:rPr>
          <w:sz w:val="24"/>
          <w:szCs w:val="24"/>
        </w:rPr>
        <w:t xml:space="preserve"> </w:t>
      </w:r>
    </w:p>
    <w:p w:rsidR="00164C98" w:rsidRPr="007A2BAC" w:rsidRDefault="00164C98" w:rsidP="00164C98">
      <w:pPr>
        <w:spacing w:after="0"/>
        <w:rPr>
          <w:sz w:val="24"/>
          <w:szCs w:val="24"/>
        </w:rPr>
      </w:pPr>
    </w:p>
    <w:p w:rsidR="00164C98" w:rsidRPr="007A2BAC" w:rsidRDefault="00133A02" w:rsidP="00164C98">
      <w:pPr>
        <w:spacing w:after="0"/>
        <w:rPr>
          <w:color w:val="2E74B5" w:themeColor="accent1" w:themeShade="BF"/>
          <w:sz w:val="24"/>
          <w:szCs w:val="24"/>
        </w:rPr>
      </w:pPr>
      <w:r w:rsidRPr="007A2BAC">
        <w:rPr>
          <w:b/>
          <w:sz w:val="24"/>
          <w:szCs w:val="24"/>
        </w:rPr>
        <w:t xml:space="preserve">Kuvaus </w:t>
      </w:r>
      <w:r w:rsidR="003F5C24" w:rsidRPr="007A2BAC">
        <w:rPr>
          <w:sz w:val="24"/>
          <w:szCs w:val="24"/>
        </w:rPr>
        <w:t>Kuntouttavan työtoiminnan prosesseja on H</w:t>
      </w:r>
      <w:r w:rsidR="0042097F" w:rsidRPr="007A2BAC">
        <w:rPr>
          <w:sz w:val="24"/>
          <w:szCs w:val="24"/>
        </w:rPr>
        <w:t>ämeenlinnan sosiaalisen tuen palveluissa</w:t>
      </w:r>
      <w:r w:rsidR="003F5C24" w:rsidRPr="007A2BAC">
        <w:rPr>
          <w:sz w:val="24"/>
          <w:szCs w:val="24"/>
        </w:rPr>
        <w:t xml:space="preserve"> </w:t>
      </w:r>
      <w:r w:rsidR="003F5C24" w:rsidRPr="007A2BAC">
        <w:rPr>
          <w:color w:val="000000" w:themeColor="text1"/>
          <w:sz w:val="24"/>
          <w:szCs w:val="24"/>
        </w:rPr>
        <w:t>ja Mypissä kehitetty asiakasprosesseja mallintamalla sekä kehittämällä ja yhdenmukaistamalla toimintatapoja pal</w:t>
      </w:r>
      <w:r w:rsidR="0042097F" w:rsidRPr="007A2BAC">
        <w:rPr>
          <w:color w:val="000000" w:themeColor="text1"/>
          <w:sz w:val="24"/>
          <w:szCs w:val="24"/>
        </w:rPr>
        <w:t xml:space="preserve">veluntuottajien kanssa. </w:t>
      </w:r>
      <w:r w:rsidR="003F5C24" w:rsidRPr="007A2BAC">
        <w:rPr>
          <w:color w:val="000000" w:themeColor="text1"/>
          <w:sz w:val="24"/>
          <w:szCs w:val="24"/>
        </w:rPr>
        <w:t xml:space="preserve">Renessanssi-hanke </w:t>
      </w:r>
      <w:r w:rsidR="0042097F" w:rsidRPr="007A2BAC">
        <w:rPr>
          <w:color w:val="000000" w:themeColor="text1"/>
          <w:sz w:val="24"/>
          <w:szCs w:val="24"/>
        </w:rPr>
        <w:t>laatii</w:t>
      </w:r>
      <w:r w:rsidR="003F5C24" w:rsidRPr="007A2BAC">
        <w:rPr>
          <w:color w:val="000000" w:themeColor="text1"/>
          <w:sz w:val="24"/>
          <w:szCs w:val="24"/>
        </w:rPr>
        <w:t xml:space="preserve"> yhteistyössä muiden toimijoiden kanssa yhteisen kirjallisen </w:t>
      </w:r>
      <w:r w:rsidR="00164C98" w:rsidRPr="007A2BAC">
        <w:rPr>
          <w:color w:val="000000" w:themeColor="text1"/>
          <w:sz w:val="24"/>
          <w:szCs w:val="24"/>
        </w:rPr>
        <w:t>laadun</w:t>
      </w:r>
      <w:r w:rsidR="003F5C24" w:rsidRPr="007A2BAC">
        <w:rPr>
          <w:color w:val="000000" w:themeColor="text1"/>
          <w:sz w:val="24"/>
          <w:szCs w:val="24"/>
        </w:rPr>
        <w:t>arviointilistan</w:t>
      </w:r>
      <w:r w:rsidR="00164C98" w:rsidRPr="007A2BAC">
        <w:rPr>
          <w:color w:val="000000" w:themeColor="text1"/>
          <w:sz w:val="24"/>
          <w:szCs w:val="24"/>
        </w:rPr>
        <w:t xml:space="preserve"> välityömarkkinoi</w:t>
      </w:r>
      <w:r w:rsidR="003F5C24" w:rsidRPr="007A2BAC">
        <w:rPr>
          <w:color w:val="000000" w:themeColor="text1"/>
          <w:sz w:val="24"/>
          <w:szCs w:val="24"/>
        </w:rPr>
        <w:t xml:space="preserve">den </w:t>
      </w:r>
      <w:r w:rsidR="003F5C24" w:rsidRPr="007A2BAC">
        <w:rPr>
          <w:sz w:val="24"/>
          <w:szCs w:val="24"/>
        </w:rPr>
        <w:t>käyttöön. Lista s</w:t>
      </w:r>
      <w:r w:rsidR="00164C98" w:rsidRPr="007A2BAC">
        <w:rPr>
          <w:sz w:val="24"/>
          <w:szCs w:val="24"/>
        </w:rPr>
        <w:t>isältää asiakasohjauksessa, konkreettisten välityömarkkinoiden tehtävien sisällöissä sekä henkilöstön osaamisessa huomioon otettavia asioita kuntouttavassa työtoiminnassa, työkokeilussa ja palkkatuetussa työssä. Painopiste on asiakasprosessissa sekä asiakkaan saaman palvelun laadussa.</w:t>
      </w:r>
      <w:r w:rsidR="003F5C24" w:rsidRPr="007A2BAC">
        <w:rPr>
          <w:sz w:val="24"/>
          <w:szCs w:val="24"/>
        </w:rPr>
        <w:t xml:space="preserve"> </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Tavoite</w:t>
      </w:r>
      <w:r w:rsidR="00073349" w:rsidRPr="007A2BAC">
        <w:rPr>
          <w:sz w:val="24"/>
          <w:szCs w:val="24"/>
        </w:rPr>
        <w:t xml:space="preserve"> </w:t>
      </w:r>
      <w:r w:rsidR="00073349" w:rsidRPr="007A2BAC">
        <w:rPr>
          <w:color w:val="000000" w:themeColor="text1"/>
          <w:sz w:val="24"/>
          <w:szCs w:val="24"/>
        </w:rPr>
        <w:t>Laadunarviointi</w:t>
      </w:r>
      <w:r w:rsidR="00164C98" w:rsidRPr="007A2BAC">
        <w:rPr>
          <w:color w:val="000000" w:themeColor="text1"/>
          <w:sz w:val="24"/>
          <w:szCs w:val="24"/>
        </w:rPr>
        <w:t xml:space="preserve">listaa hyödynnetään työllisyydenhoidon palvelusopimusten sisällöissä ja kuntien välityömarkkinoilla. Eri tuottajien tarjoamat palvelut ovat entistä </w:t>
      </w:r>
      <w:r w:rsidR="0042097F" w:rsidRPr="007A2BAC">
        <w:rPr>
          <w:color w:val="000000" w:themeColor="text1"/>
          <w:sz w:val="24"/>
          <w:szCs w:val="24"/>
        </w:rPr>
        <w:t xml:space="preserve">laadukkaampia. </w:t>
      </w:r>
      <w:r w:rsidR="00164C98" w:rsidRPr="007A2BAC">
        <w:rPr>
          <w:sz w:val="24"/>
          <w:szCs w:val="24"/>
        </w:rPr>
        <w:t>Välityömarkkinoiden palvelut edistävät aiempaa paremmin asiakkaiden kuntoisuutta, toiminta- ja työkykyä sekä työmarkkinavalmiuksia.</w:t>
      </w:r>
      <w:r w:rsidR="00DC4B48" w:rsidRPr="007A2BAC">
        <w:rPr>
          <w:sz w:val="24"/>
          <w:szCs w:val="24"/>
        </w:rPr>
        <w:t xml:space="preserve"> </w:t>
      </w:r>
      <w:r w:rsidR="0042097F" w:rsidRPr="007A2BAC">
        <w:rPr>
          <w:sz w:val="24"/>
          <w:szCs w:val="24"/>
        </w:rPr>
        <w:t>P</w:t>
      </w:r>
      <w:r w:rsidR="00073349" w:rsidRPr="007A2BAC">
        <w:rPr>
          <w:sz w:val="24"/>
          <w:szCs w:val="24"/>
        </w:rPr>
        <w:t xml:space="preserve">rosessien ja toimintatapojen kehittämistä jatketaan edelleen. </w:t>
      </w:r>
    </w:p>
    <w:p w:rsidR="00164C98" w:rsidRPr="007A2BAC" w:rsidRDefault="00164C98" w:rsidP="00164C98">
      <w:pPr>
        <w:spacing w:after="0"/>
        <w:rPr>
          <w:sz w:val="24"/>
          <w:szCs w:val="24"/>
        </w:rPr>
      </w:pPr>
    </w:p>
    <w:p w:rsidR="00164C98" w:rsidRDefault="00133A02" w:rsidP="00E970BE">
      <w:pPr>
        <w:spacing w:after="0"/>
        <w:rPr>
          <w:sz w:val="24"/>
          <w:szCs w:val="24"/>
        </w:rPr>
      </w:pPr>
      <w:r w:rsidRPr="007A2BAC">
        <w:rPr>
          <w:b/>
          <w:sz w:val="24"/>
          <w:szCs w:val="24"/>
        </w:rPr>
        <w:t xml:space="preserve">Resurssit </w:t>
      </w:r>
      <w:r w:rsidR="00164C98" w:rsidRPr="007A2BAC">
        <w:rPr>
          <w:sz w:val="24"/>
          <w:szCs w:val="24"/>
        </w:rPr>
        <w:t xml:space="preserve"> </w:t>
      </w:r>
      <w:r w:rsidR="000D7FFD" w:rsidRPr="007A2BAC">
        <w:rPr>
          <w:sz w:val="24"/>
          <w:szCs w:val="24"/>
        </w:rPr>
        <w:t>Sosiaalisen tuen palvelut sekä kaupungin työllisyyhankkeet.</w:t>
      </w:r>
      <w:r w:rsidR="00164C98" w:rsidRPr="007A2BAC">
        <w:rPr>
          <w:sz w:val="24"/>
          <w:szCs w:val="24"/>
        </w:rPr>
        <w:t xml:space="preserve"> Kuntien työllisyydenhoitoon suunnatut eurot ja henkilöstö.</w:t>
      </w:r>
    </w:p>
    <w:p w:rsidR="00571896" w:rsidRPr="007A2BAC" w:rsidRDefault="00571896" w:rsidP="00E970BE">
      <w:pPr>
        <w:spacing w:after="0"/>
        <w:rPr>
          <w:sz w:val="24"/>
          <w:szCs w:val="24"/>
        </w:rPr>
      </w:pPr>
    </w:p>
    <w:p w:rsidR="00073349" w:rsidRDefault="00073349" w:rsidP="00E970BE">
      <w:pPr>
        <w:spacing w:after="0"/>
        <w:rPr>
          <w:b/>
        </w:rPr>
      </w:pPr>
    </w:p>
    <w:p w:rsidR="003F715E" w:rsidRPr="007A2BAC" w:rsidRDefault="00F55EC8" w:rsidP="005E5AF7">
      <w:pPr>
        <w:pStyle w:val="OTSIKKOTYYLI"/>
      </w:pPr>
      <w:r w:rsidRPr="007A2BAC">
        <w:t>5</w:t>
      </w:r>
      <w:r w:rsidR="00E513BE" w:rsidRPr="007A2BAC">
        <w:t xml:space="preserve">  </w:t>
      </w:r>
      <w:r w:rsidR="00C12D6D" w:rsidRPr="007A2BAC">
        <w:t>Koutsaustyyppisen ohjauksen</w:t>
      </w:r>
      <w:r w:rsidR="003F715E" w:rsidRPr="007A2BAC">
        <w:t xml:space="preserve"> </w:t>
      </w:r>
      <w:r w:rsidR="00DD1B34" w:rsidRPr="007A2BAC">
        <w:t>kehittäminen ja kokeilu</w:t>
      </w:r>
    </w:p>
    <w:p w:rsidR="003F715E" w:rsidRDefault="003F715E" w:rsidP="003F715E">
      <w:pPr>
        <w:spacing w:after="0"/>
        <w:rPr>
          <w:b/>
        </w:rPr>
      </w:pPr>
    </w:p>
    <w:p w:rsidR="003F715E" w:rsidRPr="007A2BAC" w:rsidRDefault="003F715E" w:rsidP="003F715E">
      <w:pPr>
        <w:rPr>
          <w:b/>
          <w:sz w:val="24"/>
          <w:szCs w:val="24"/>
        </w:rPr>
      </w:pPr>
      <w:r w:rsidRPr="007A2BAC">
        <w:rPr>
          <w:b/>
          <w:sz w:val="24"/>
          <w:szCs w:val="24"/>
        </w:rPr>
        <w:t xml:space="preserve">Vastuutaho </w:t>
      </w:r>
      <w:r w:rsidRPr="007A2BAC">
        <w:rPr>
          <w:sz w:val="24"/>
          <w:szCs w:val="24"/>
        </w:rPr>
        <w:t xml:space="preserve">Hämeenlinnan kaupungin strategia- ja </w:t>
      </w:r>
      <w:r w:rsidR="00E513BE" w:rsidRPr="007A2BAC">
        <w:rPr>
          <w:sz w:val="24"/>
          <w:szCs w:val="24"/>
        </w:rPr>
        <w:t>kehittämispalvelut /</w:t>
      </w:r>
      <w:r w:rsidR="00073349" w:rsidRPr="007A2BAC">
        <w:rPr>
          <w:sz w:val="24"/>
          <w:szCs w:val="24"/>
        </w:rPr>
        <w:t xml:space="preserve"> </w:t>
      </w:r>
      <w:r w:rsidRPr="007A2BAC">
        <w:rPr>
          <w:sz w:val="24"/>
          <w:szCs w:val="24"/>
        </w:rPr>
        <w:t>MYP</w:t>
      </w:r>
      <w:r w:rsidR="00073349" w:rsidRPr="007A2BAC">
        <w:rPr>
          <w:sz w:val="24"/>
          <w:szCs w:val="24"/>
        </w:rPr>
        <w:t>, Hämeenli</w:t>
      </w:r>
      <w:r w:rsidR="008E71FB" w:rsidRPr="007A2BAC">
        <w:rPr>
          <w:sz w:val="24"/>
          <w:szCs w:val="24"/>
        </w:rPr>
        <w:t>nnan kaupungin sosiaalisen tuen palvelut</w:t>
      </w:r>
      <w:r w:rsidR="000235DE" w:rsidRPr="007A2BAC">
        <w:rPr>
          <w:sz w:val="24"/>
          <w:szCs w:val="24"/>
        </w:rPr>
        <w:t>, Janakkalan MYP/ sosiaalityö</w:t>
      </w:r>
    </w:p>
    <w:p w:rsidR="003F715E" w:rsidRPr="007A2BAC" w:rsidRDefault="003F715E" w:rsidP="003F715E">
      <w:pPr>
        <w:rPr>
          <w:b/>
          <w:sz w:val="24"/>
          <w:szCs w:val="24"/>
        </w:rPr>
      </w:pPr>
      <w:r w:rsidRPr="007A2BAC">
        <w:rPr>
          <w:b/>
          <w:sz w:val="24"/>
          <w:szCs w:val="24"/>
        </w:rPr>
        <w:lastRenderedPageBreak/>
        <w:t xml:space="preserve">Kumppanit </w:t>
      </w:r>
      <w:r w:rsidRPr="007A2BAC">
        <w:rPr>
          <w:sz w:val="24"/>
          <w:szCs w:val="24"/>
        </w:rPr>
        <w:t>Hämeen TE-toimisto, Kela, kuntouttavan työtoiminnan, koulutuksen ja työllisyyden palveluntuottajat</w:t>
      </w:r>
      <w:r w:rsidR="00072F3E" w:rsidRPr="007A2BAC">
        <w:rPr>
          <w:sz w:val="24"/>
          <w:szCs w:val="24"/>
        </w:rPr>
        <w:t>, Hämeenlinnan kaupungin työllisyyshankkeet</w:t>
      </w:r>
      <w:r w:rsidR="000235DE" w:rsidRPr="007A2BAC">
        <w:rPr>
          <w:sz w:val="24"/>
          <w:szCs w:val="24"/>
        </w:rPr>
        <w:t>, Janakkalan nuortenpaja</w:t>
      </w:r>
    </w:p>
    <w:p w:rsidR="00072F3E" w:rsidRPr="007A2BAC" w:rsidRDefault="00073349" w:rsidP="003F715E">
      <w:pPr>
        <w:spacing w:after="0"/>
        <w:rPr>
          <w:sz w:val="24"/>
          <w:szCs w:val="24"/>
        </w:rPr>
      </w:pPr>
      <w:r w:rsidRPr="007A2BAC">
        <w:rPr>
          <w:b/>
          <w:sz w:val="24"/>
          <w:szCs w:val="24"/>
        </w:rPr>
        <w:t>Kuvaus</w:t>
      </w:r>
      <w:r w:rsidR="003F715E" w:rsidRPr="007A2BAC">
        <w:rPr>
          <w:b/>
          <w:sz w:val="24"/>
          <w:szCs w:val="24"/>
        </w:rPr>
        <w:t xml:space="preserve"> </w:t>
      </w:r>
      <w:r w:rsidR="003F715E" w:rsidRPr="007A2BAC">
        <w:rPr>
          <w:sz w:val="24"/>
          <w:szCs w:val="24"/>
        </w:rPr>
        <w:t xml:space="preserve">Koutsauskokonaisuuden kehittäminen elämänkaariajattelun mukaisten ja palveluiden välisten siirtymien tukemiseksi on keskeistä työttömän palveluprosessin tehostamisessa. Palveluketjun sujuvuudessa ja siirtymissä on asiakaslähtöisillä valmentajilla, koutseilla, tärkeä rooli. Koutsit toimivat asiakasvastaavina sekä valmentavat ja tukevat asiakasta. </w:t>
      </w:r>
    </w:p>
    <w:p w:rsidR="000235DE" w:rsidRPr="007A2BAC" w:rsidRDefault="000235DE" w:rsidP="003F715E">
      <w:pPr>
        <w:spacing w:after="0"/>
        <w:rPr>
          <w:b/>
          <w:sz w:val="24"/>
          <w:szCs w:val="24"/>
        </w:rPr>
      </w:pPr>
    </w:p>
    <w:p w:rsidR="000235DE" w:rsidRPr="007A2BAC" w:rsidRDefault="00073349" w:rsidP="003F715E">
      <w:pPr>
        <w:spacing w:after="0"/>
        <w:rPr>
          <w:b/>
          <w:sz w:val="24"/>
          <w:szCs w:val="24"/>
        </w:rPr>
      </w:pPr>
      <w:r w:rsidRPr="007A2BAC">
        <w:rPr>
          <w:b/>
          <w:sz w:val="24"/>
          <w:szCs w:val="24"/>
        </w:rPr>
        <w:t>Tavoite</w:t>
      </w:r>
      <w:r w:rsidR="003F715E" w:rsidRPr="007A2BAC">
        <w:rPr>
          <w:b/>
          <w:sz w:val="24"/>
          <w:szCs w:val="24"/>
        </w:rPr>
        <w:t xml:space="preserve"> </w:t>
      </w:r>
      <w:r w:rsidR="003F715E" w:rsidRPr="007A2BAC">
        <w:rPr>
          <w:sz w:val="24"/>
          <w:szCs w:val="24"/>
        </w:rPr>
        <w:t xml:space="preserve">Tehostetaan työttömän palveluprosessia edistämällä asiakkaiden etenemistä työllisyyspolulla koutsauksen avulla. Kehitetään koutsaustyyppistä ohjausta </w:t>
      </w:r>
      <w:r w:rsidRPr="007A2BAC">
        <w:rPr>
          <w:sz w:val="24"/>
          <w:szCs w:val="24"/>
        </w:rPr>
        <w:t xml:space="preserve">ja valmennusta </w:t>
      </w:r>
      <w:r w:rsidR="003F715E" w:rsidRPr="007A2BAC">
        <w:rPr>
          <w:sz w:val="24"/>
          <w:szCs w:val="24"/>
        </w:rPr>
        <w:t>elämänkaariajattelun mukaisesti.</w:t>
      </w:r>
      <w:r w:rsidR="00072F3E" w:rsidRPr="007A2BAC">
        <w:rPr>
          <w:sz w:val="24"/>
          <w:szCs w:val="24"/>
        </w:rPr>
        <w:t xml:space="preserve"> Aluksi määritellään koutsien osaamistarpeet, suunnitellaan työn sisältö ja toimintatavat ja tämän jälkeen toimintatapa siirretään käytäntöön. </w:t>
      </w:r>
      <w:r w:rsidR="00072F3E" w:rsidRPr="007A2BAC">
        <w:rPr>
          <w:b/>
          <w:sz w:val="24"/>
          <w:szCs w:val="24"/>
        </w:rPr>
        <w:br/>
      </w:r>
    </w:p>
    <w:p w:rsidR="00AC6BD6" w:rsidRDefault="003F715E" w:rsidP="00261179">
      <w:pPr>
        <w:spacing w:after="0"/>
        <w:rPr>
          <w:sz w:val="24"/>
          <w:szCs w:val="24"/>
        </w:rPr>
      </w:pPr>
      <w:r w:rsidRPr="007A2BAC">
        <w:rPr>
          <w:b/>
          <w:sz w:val="24"/>
          <w:szCs w:val="24"/>
        </w:rPr>
        <w:t>R</w:t>
      </w:r>
      <w:r w:rsidR="00073349" w:rsidRPr="007A2BAC">
        <w:rPr>
          <w:b/>
          <w:sz w:val="24"/>
          <w:szCs w:val="24"/>
        </w:rPr>
        <w:t>esurssit</w:t>
      </w:r>
      <w:r w:rsidRPr="007A2BAC">
        <w:rPr>
          <w:b/>
          <w:sz w:val="24"/>
          <w:szCs w:val="24"/>
        </w:rPr>
        <w:t xml:space="preserve"> </w:t>
      </w:r>
      <w:r w:rsidR="00783110" w:rsidRPr="007A2BAC">
        <w:rPr>
          <w:sz w:val="24"/>
          <w:szCs w:val="24"/>
        </w:rPr>
        <w:t>Kanta-Hämeen MYP (Hämeenlinna),</w:t>
      </w:r>
      <w:r w:rsidR="00072F3E" w:rsidRPr="007A2BAC">
        <w:rPr>
          <w:sz w:val="24"/>
          <w:szCs w:val="24"/>
        </w:rPr>
        <w:t xml:space="preserve"> </w:t>
      </w:r>
      <w:r w:rsidR="00783110" w:rsidRPr="007A2BAC">
        <w:rPr>
          <w:sz w:val="24"/>
          <w:szCs w:val="24"/>
        </w:rPr>
        <w:t>Hämeenli</w:t>
      </w:r>
      <w:r w:rsidR="008E71FB" w:rsidRPr="007A2BAC">
        <w:rPr>
          <w:sz w:val="24"/>
          <w:szCs w:val="24"/>
        </w:rPr>
        <w:t>nnan kaupungin sosiaalisen tuen palvelut</w:t>
      </w:r>
      <w:r w:rsidR="00783110" w:rsidRPr="007A2BAC">
        <w:rPr>
          <w:sz w:val="24"/>
          <w:szCs w:val="24"/>
        </w:rPr>
        <w:t xml:space="preserve">, </w:t>
      </w:r>
      <w:r w:rsidR="00072F3E" w:rsidRPr="007A2BAC">
        <w:rPr>
          <w:sz w:val="24"/>
          <w:szCs w:val="24"/>
        </w:rPr>
        <w:t>Hämeenlinnan kaupungin työllisyyshankkeet Virta, Stage, Renessanssi ja Toimi</w:t>
      </w:r>
    </w:p>
    <w:p w:rsidR="00571896" w:rsidRPr="007A2BAC" w:rsidRDefault="00571896" w:rsidP="00261179">
      <w:pPr>
        <w:spacing w:after="0"/>
        <w:rPr>
          <w:b/>
          <w:sz w:val="24"/>
          <w:szCs w:val="24"/>
        </w:rPr>
      </w:pPr>
    </w:p>
    <w:p w:rsidR="00AC6BD6" w:rsidRDefault="00AC6BD6" w:rsidP="00261179">
      <w:pPr>
        <w:spacing w:after="0"/>
        <w:rPr>
          <w:b/>
        </w:rPr>
      </w:pPr>
    </w:p>
    <w:p w:rsidR="00261179" w:rsidRPr="007A2BAC" w:rsidRDefault="00F55EC8" w:rsidP="005E5AF7">
      <w:pPr>
        <w:pStyle w:val="OTSIKKOTYYLI"/>
      </w:pPr>
      <w:r w:rsidRPr="007A2BAC">
        <w:t>6</w:t>
      </w:r>
      <w:r w:rsidR="00133A02" w:rsidRPr="007A2BAC">
        <w:t xml:space="preserve"> </w:t>
      </w:r>
      <w:r w:rsidR="00261179" w:rsidRPr="007A2BAC">
        <w:t xml:space="preserve"> Parannetaan</w:t>
      </w:r>
      <w:r w:rsidR="005E5AF7" w:rsidRPr="005E5AF7">
        <w:t xml:space="preserve"> </w:t>
      </w:r>
      <w:r w:rsidR="00261179" w:rsidRPr="007A2BAC">
        <w:t>lähellä työmarkkinoita olevien työllistymistä palveluja vahvistamalla</w:t>
      </w:r>
    </w:p>
    <w:p w:rsidR="00261179" w:rsidRPr="00D0124D" w:rsidRDefault="00261179" w:rsidP="00261179">
      <w:pPr>
        <w:spacing w:after="0"/>
      </w:pPr>
    </w:p>
    <w:p w:rsidR="00261179" w:rsidRPr="007A2BAC" w:rsidRDefault="00133A02" w:rsidP="00261179">
      <w:pPr>
        <w:spacing w:after="0"/>
        <w:rPr>
          <w:sz w:val="24"/>
          <w:szCs w:val="24"/>
        </w:rPr>
      </w:pPr>
      <w:r w:rsidRPr="007A2BAC">
        <w:rPr>
          <w:b/>
          <w:sz w:val="24"/>
          <w:szCs w:val="24"/>
        </w:rPr>
        <w:t>Vastuutahot</w:t>
      </w:r>
      <w:r w:rsidRPr="007A2BAC">
        <w:rPr>
          <w:sz w:val="24"/>
          <w:szCs w:val="24"/>
        </w:rPr>
        <w:t xml:space="preserve"> </w:t>
      </w:r>
      <w:r w:rsidR="00261179" w:rsidRPr="007A2BAC">
        <w:rPr>
          <w:sz w:val="24"/>
          <w:szCs w:val="24"/>
        </w:rPr>
        <w:t>Linnan Kehitys ja Hämeenlinna strategia ja keh</w:t>
      </w:r>
      <w:r w:rsidR="000235DE" w:rsidRPr="007A2BAC">
        <w:rPr>
          <w:sz w:val="24"/>
          <w:szCs w:val="24"/>
        </w:rPr>
        <w:t>ittäminen</w:t>
      </w:r>
      <w:r w:rsidR="00AC6BD6" w:rsidRPr="007A2BAC">
        <w:rPr>
          <w:sz w:val="24"/>
          <w:szCs w:val="24"/>
        </w:rPr>
        <w:t>, H</w:t>
      </w:r>
      <w:r w:rsidR="00261179" w:rsidRPr="007A2BAC">
        <w:rPr>
          <w:sz w:val="24"/>
          <w:szCs w:val="24"/>
        </w:rPr>
        <w:t>ämeen Te-toimisto.</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t>Kumppani</w:t>
      </w:r>
      <w:r w:rsidRPr="007A2BAC">
        <w:rPr>
          <w:sz w:val="24"/>
          <w:szCs w:val="24"/>
        </w:rPr>
        <w:t xml:space="preserve">t </w:t>
      </w:r>
      <w:r w:rsidR="00261179" w:rsidRPr="007A2BAC">
        <w:rPr>
          <w:sz w:val="24"/>
          <w:szCs w:val="24"/>
        </w:rPr>
        <w:t>KK-Tavastia, Hämeen ELY-keskus, Hämeen ammatti-instituutti, Hattula,</w:t>
      </w:r>
      <w:r w:rsidR="000235DE" w:rsidRPr="007A2BAC">
        <w:rPr>
          <w:sz w:val="24"/>
          <w:szCs w:val="24"/>
        </w:rPr>
        <w:t xml:space="preserve"> Janakkala</w:t>
      </w:r>
      <w:r w:rsidR="00261179" w:rsidRPr="007A2BAC">
        <w:rPr>
          <w:sz w:val="24"/>
          <w:szCs w:val="24"/>
        </w:rPr>
        <w:t xml:space="preserve"> Hämeen kauppakamari.</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lastRenderedPageBreak/>
        <w:t xml:space="preserve">Kuvaus </w:t>
      </w:r>
      <w:r w:rsidR="00261179" w:rsidRPr="007A2BAC">
        <w:rPr>
          <w:sz w:val="24"/>
          <w:szCs w:val="24"/>
        </w:rPr>
        <w:t xml:space="preserve">Elinkeinotoimijat, Te-toimisto ja kunnat aloittavat tiiviin yhteistyön työnantajien ja työttömien tarpeiden kartoittamisessa, koordinoinnissa ja yhteen saattamisessa. Hyödynnetään muun muassa seuraavia toimintoja: </w:t>
      </w:r>
    </w:p>
    <w:p w:rsidR="00261179" w:rsidRPr="007A2BAC" w:rsidRDefault="00261179" w:rsidP="00261179">
      <w:pPr>
        <w:pStyle w:val="Luettelokappale"/>
        <w:numPr>
          <w:ilvl w:val="0"/>
          <w:numId w:val="21"/>
        </w:numPr>
        <w:spacing w:after="0"/>
        <w:rPr>
          <w:sz w:val="24"/>
          <w:szCs w:val="24"/>
        </w:rPr>
      </w:pPr>
      <w:r w:rsidRPr="007A2BAC">
        <w:rPr>
          <w:sz w:val="24"/>
          <w:szCs w:val="24"/>
        </w:rPr>
        <w:t>Sähköiset</w:t>
      </w:r>
      <w:r w:rsidR="00C87176" w:rsidRPr="007A2BAC">
        <w:rPr>
          <w:sz w:val="24"/>
          <w:szCs w:val="24"/>
        </w:rPr>
        <w:t xml:space="preserve"> alustat (ks. Toimenpide 1</w:t>
      </w:r>
      <w:r w:rsidRPr="007A2BAC">
        <w:rPr>
          <w:sz w:val="24"/>
          <w:szCs w:val="24"/>
        </w:rPr>
        <w:t>)</w:t>
      </w:r>
    </w:p>
    <w:p w:rsidR="00261179" w:rsidRPr="007A2BAC" w:rsidRDefault="00261179" w:rsidP="00261179">
      <w:pPr>
        <w:pStyle w:val="Luettelokappale"/>
        <w:numPr>
          <w:ilvl w:val="0"/>
          <w:numId w:val="21"/>
        </w:numPr>
        <w:spacing w:after="0"/>
        <w:rPr>
          <w:sz w:val="24"/>
          <w:szCs w:val="24"/>
        </w:rPr>
      </w:pPr>
      <w:r w:rsidRPr="007A2BAC">
        <w:rPr>
          <w:sz w:val="24"/>
          <w:szCs w:val="24"/>
        </w:rPr>
        <w:t>Te-toimiston ostopalvelut (esimerkiksi ura- ja työhönvalmennus)</w:t>
      </w:r>
    </w:p>
    <w:p w:rsidR="00261179" w:rsidRPr="007A2BAC" w:rsidRDefault="00261179" w:rsidP="00261179">
      <w:pPr>
        <w:pStyle w:val="Luettelokappale"/>
        <w:numPr>
          <w:ilvl w:val="0"/>
          <w:numId w:val="21"/>
        </w:numPr>
        <w:spacing w:after="0"/>
        <w:rPr>
          <w:sz w:val="24"/>
          <w:szCs w:val="24"/>
        </w:rPr>
      </w:pPr>
      <w:r w:rsidRPr="007A2BAC">
        <w:rPr>
          <w:sz w:val="24"/>
          <w:szCs w:val="24"/>
        </w:rPr>
        <w:t>Hankkeiden toteuttamat kokeilut (esimerkiksi Stage-seteli, Janakkalan ja Hämeenlinnan Virta-hankkeen piilotyöpaikat ja rekrytointipalvelu, Renessanssin ja SunUra Oy:n työpoolikokeilu)</w:t>
      </w:r>
    </w:p>
    <w:p w:rsidR="00261179" w:rsidRPr="007A2BAC" w:rsidRDefault="00261179" w:rsidP="00261179">
      <w:pPr>
        <w:pStyle w:val="Luettelokappale"/>
        <w:numPr>
          <w:ilvl w:val="0"/>
          <w:numId w:val="21"/>
        </w:numPr>
        <w:spacing w:after="0"/>
        <w:rPr>
          <w:sz w:val="24"/>
          <w:szCs w:val="24"/>
        </w:rPr>
      </w:pPr>
      <w:r w:rsidRPr="007A2BAC">
        <w:rPr>
          <w:sz w:val="24"/>
          <w:szCs w:val="24"/>
        </w:rPr>
        <w:t>Uudet palvelukokeilut ja kehittämisalustat</w:t>
      </w:r>
    </w:p>
    <w:p w:rsidR="00261179" w:rsidRPr="007A2BAC" w:rsidRDefault="00261179" w:rsidP="00A2003F">
      <w:pPr>
        <w:spacing w:after="0"/>
        <w:rPr>
          <w:sz w:val="24"/>
          <w:szCs w:val="24"/>
        </w:rPr>
      </w:pPr>
    </w:p>
    <w:p w:rsidR="00261179" w:rsidRPr="007A2BAC" w:rsidRDefault="00133A02" w:rsidP="00261179">
      <w:pPr>
        <w:spacing w:after="0"/>
        <w:rPr>
          <w:sz w:val="24"/>
          <w:szCs w:val="24"/>
        </w:rPr>
      </w:pPr>
      <w:r w:rsidRPr="007A2BAC">
        <w:rPr>
          <w:b/>
          <w:sz w:val="24"/>
          <w:szCs w:val="24"/>
        </w:rPr>
        <w:t>Tavoite</w:t>
      </w:r>
      <w:r w:rsidR="00261179" w:rsidRPr="007A2BAC">
        <w:rPr>
          <w:sz w:val="24"/>
          <w:szCs w:val="24"/>
        </w:rPr>
        <w:t xml:space="preserve"> on lyhentää työttömyyden kestoa, saada kokemuksia uusista toimintatavoista ja tiivistää elinkeino- ja julkisten toimijoiden yhteistyötä. Nykyinen palveluvalikko täydentyy myös koskemaan niitä työnhakijoita, joiden ennakoidaan työllistyvän nopeasti.</w:t>
      </w:r>
    </w:p>
    <w:p w:rsidR="00261179" w:rsidRPr="007A2BAC" w:rsidRDefault="00261179" w:rsidP="00261179">
      <w:pPr>
        <w:spacing w:after="0"/>
        <w:rPr>
          <w:sz w:val="24"/>
          <w:szCs w:val="24"/>
        </w:rPr>
      </w:pPr>
    </w:p>
    <w:p w:rsidR="00261179" w:rsidRPr="007A2BAC" w:rsidRDefault="00133A02" w:rsidP="00261179">
      <w:pPr>
        <w:spacing w:after="0"/>
        <w:rPr>
          <w:sz w:val="24"/>
          <w:szCs w:val="24"/>
        </w:rPr>
      </w:pPr>
      <w:r w:rsidRPr="007A2BAC">
        <w:rPr>
          <w:b/>
          <w:sz w:val="24"/>
          <w:szCs w:val="24"/>
        </w:rPr>
        <w:t>Resurssit</w:t>
      </w:r>
      <w:r w:rsidR="00261179" w:rsidRPr="007A2BAC">
        <w:rPr>
          <w:sz w:val="24"/>
          <w:szCs w:val="24"/>
        </w:rPr>
        <w:t xml:space="preserve"> Olemassa olevat toimijoiden resurssit, mahdolliset hankeresurssit.</w:t>
      </w:r>
    </w:p>
    <w:p w:rsidR="00261179" w:rsidRDefault="00261179" w:rsidP="00261179">
      <w:pPr>
        <w:spacing w:after="0"/>
      </w:pPr>
    </w:p>
    <w:p w:rsidR="00C87176" w:rsidRDefault="00C87176" w:rsidP="00261179">
      <w:pPr>
        <w:spacing w:after="0"/>
      </w:pPr>
    </w:p>
    <w:p w:rsidR="00164C98" w:rsidRPr="007A2BAC" w:rsidRDefault="00F55EC8" w:rsidP="005E5AF7">
      <w:pPr>
        <w:pStyle w:val="OTSIKKOTYYLI"/>
      </w:pPr>
      <w:r w:rsidRPr="007A2BAC">
        <w:t>7</w:t>
      </w:r>
      <w:r w:rsidR="00133A02" w:rsidRPr="007A2BAC">
        <w:t xml:space="preserve"> </w:t>
      </w:r>
      <w:r w:rsidR="00164C98" w:rsidRPr="007A2BAC">
        <w:t xml:space="preserve"> Käynnistetään Nuorten Ohjaamo -toimintamalli</w:t>
      </w:r>
    </w:p>
    <w:p w:rsidR="00164C98" w:rsidRDefault="00164C98" w:rsidP="00164C98">
      <w:pPr>
        <w:spacing w:after="0"/>
      </w:pPr>
    </w:p>
    <w:p w:rsidR="00164C98" w:rsidRPr="007A2BAC" w:rsidRDefault="00133A02" w:rsidP="00164C98">
      <w:pPr>
        <w:spacing w:after="0"/>
        <w:rPr>
          <w:sz w:val="24"/>
          <w:szCs w:val="24"/>
        </w:rPr>
      </w:pPr>
      <w:r w:rsidRPr="007A2BAC">
        <w:rPr>
          <w:b/>
          <w:sz w:val="24"/>
          <w:szCs w:val="24"/>
        </w:rPr>
        <w:t>Vastuutahot</w:t>
      </w:r>
      <w:r w:rsidR="00164C98" w:rsidRPr="007A2BAC">
        <w:rPr>
          <w:sz w:val="24"/>
          <w:szCs w:val="24"/>
        </w:rPr>
        <w:t xml:space="preserve"> Hämeenlinnan sivistys ja hyvinvointi/nuori</w:t>
      </w:r>
      <w:r w:rsidR="009A2CA3" w:rsidRPr="007A2BAC">
        <w:rPr>
          <w:sz w:val="24"/>
          <w:szCs w:val="24"/>
        </w:rPr>
        <w:t>sopalvelut, Hattula</w:t>
      </w:r>
      <w:r w:rsidR="00164C98" w:rsidRPr="007A2BAC">
        <w:rPr>
          <w:sz w:val="24"/>
          <w:szCs w:val="24"/>
        </w:rPr>
        <w:t>.</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Kumppanit</w:t>
      </w:r>
      <w:r w:rsidR="00164C98" w:rsidRPr="007A2BAC">
        <w:rPr>
          <w:b/>
          <w:sz w:val="24"/>
          <w:szCs w:val="24"/>
        </w:rPr>
        <w:t xml:space="preserve"> </w:t>
      </w:r>
      <w:r w:rsidR="00164C98" w:rsidRPr="007A2BAC">
        <w:rPr>
          <w:sz w:val="24"/>
          <w:szCs w:val="24"/>
        </w:rPr>
        <w:t xml:space="preserve">Hämeenlinnan Sosiaali- ja terveys/sosiaalisen tuen palvelut ja nuorten terveysneuvontapiste, </w:t>
      </w:r>
      <w:r w:rsidR="009A2CA3" w:rsidRPr="007A2BAC">
        <w:rPr>
          <w:sz w:val="24"/>
          <w:szCs w:val="24"/>
        </w:rPr>
        <w:t xml:space="preserve">Janakkalan nuorisotyö ja sosiaalityö, </w:t>
      </w:r>
      <w:r w:rsidR="00164C98" w:rsidRPr="007A2BAC">
        <w:rPr>
          <w:sz w:val="24"/>
          <w:szCs w:val="24"/>
        </w:rPr>
        <w:t>KK-</w:t>
      </w:r>
      <w:r w:rsidR="00AC6BD6" w:rsidRPr="007A2BAC">
        <w:rPr>
          <w:sz w:val="24"/>
          <w:szCs w:val="24"/>
        </w:rPr>
        <w:t>Tavastia</w:t>
      </w:r>
      <w:r w:rsidR="00164C98" w:rsidRPr="007A2BAC">
        <w:rPr>
          <w:sz w:val="24"/>
          <w:szCs w:val="24"/>
        </w:rPr>
        <w:t>, Hämeen Te-toimisto, Kiipulan ammattiopisto, järjestötoimijat.</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Kuvaus</w:t>
      </w:r>
      <w:r w:rsidR="00164C98" w:rsidRPr="007A2BAC">
        <w:rPr>
          <w:sz w:val="24"/>
          <w:szCs w:val="24"/>
        </w:rPr>
        <w:t xml:space="preserve"> Nuorten Ohjaamo on alle 30-vuotiaiden matalan kynnyksen paikka, josta nuori saa helposti, nopeasti ja laajassa yhteistyöverkostossa omaan tilan</w:t>
      </w:r>
      <w:r w:rsidR="00164C98" w:rsidRPr="007A2BAC">
        <w:rPr>
          <w:sz w:val="24"/>
          <w:szCs w:val="24"/>
        </w:rPr>
        <w:lastRenderedPageBreak/>
        <w:t>teeseen sopivaa ohjausta, tietoa ja tukea. Asia voi koskea työ- tai opiskelupaikan saantia, raha-asioita, terveyttä, asumista tai arjen pulmia. Jatkossa on tarkoitus kehittää myös verkko-ohjausta.</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Tavoite</w:t>
      </w:r>
      <w:r w:rsidR="00164C98" w:rsidRPr="007A2BAC">
        <w:rPr>
          <w:sz w:val="24"/>
          <w:szCs w:val="24"/>
        </w:rPr>
        <w:t xml:space="preserve">Toiminta käynnistetään jokaisessa kunnassa omilla resurssilla. Ohjaamopalveluja tuottavat tahot sitoutuvat yhteiseen toimintaan ja sen kehittämiseen omilla resursseillaan. Tavoitteena on yhteisen toiminnan kautta myös saada aikaan uudenlaista yhteistyötä ja uusia innovaatioita palveluvalikoimaan sekä edelleen parantaa asiantuntijoiden välistä verkostoitumista. Ohjaamo-toimintojen järjestämistä selvitetään jatkossa yhteisin resurssein, esimerkiksi yhdessä paikassa sekä jalkautuvalla/kiertävällä palvelulla. </w:t>
      </w:r>
    </w:p>
    <w:p w:rsidR="00164C98" w:rsidRPr="007A2BAC" w:rsidRDefault="00164C98" w:rsidP="00164C98">
      <w:pPr>
        <w:spacing w:after="0"/>
        <w:rPr>
          <w:sz w:val="24"/>
          <w:szCs w:val="24"/>
        </w:rPr>
      </w:pPr>
    </w:p>
    <w:p w:rsidR="00164C98" w:rsidRDefault="00133A02" w:rsidP="00164C98">
      <w:pPr>
        <w:spacing w:after="0"/>
        <w:rPr>
          <w:sz w:val="24"/>
          <w:szCs w:val="24"/>
        </w:rPr>
      </w:pPr>
      <w:r w:rsidRPr="007A2BAC">
        <w:rPr>
          <w:b/>
          <w:sz w:val="24"/>
          <w:szCs w:val="24"/>
        </w:rPr>
        <w:t xml:space="preserve">Resurssit </w:t>
      </w:r>
      <w:r w:rsidR="00164C98" w:rsidRPr="007A2BAC">
        <w:rPr>
          <w:sz w:val="24"/>
          <w:szCs w:val="24"/>
        </w:rPr>
        <w:t>Hämeenlinnassa Ohjaamo-toiminta käynnistyy syksyllä 2017 Stage-hankkeen tiloissa hyödyntäen Stage-hankkeen, Hämeenlinnan kaupungin sekä eri kumppanitoimijoiden olemassa olevia taloudellisia ja henkilöstöresursseja. Osa toimijoista tarjoaa tilassa palveluita myös lähikuntien nuorille (mm. Hämeen Te-toimisto, oppilaitokset, järjestöt).</w:t>
      </w:r>
    </w:p>
    <w:p w:rsidR="00571896" w:rsidRPr="007A2BAC" w:rsidRDefault="00571896" w:rsidP="00164C98">
      <w:pPr>
        <w:spacing w:after="0"/>
        <w:rPr>
          <w:sz w:val="24"/>
          <w:szCs w:val="24"/>
        </w:rPr>
      </w:pPr>
    </w:p>
    <w:p w:rsidR="00164C98" w:rsidRPr="007A2BAC" w:rsidRDefault="00164C98" w:rsidP="00164C98">
      <w:pPr>
        <w:spacing w:after="0"/>
        <w:rPr>
          <w:b/>
          <w:sz w:val="24"/>
          <w:szCs w:val="24"/>
        </w:rPr>
      </w:pPr>
    </w:p>
    <w:p w:rsidR="00164C98" w:rsidRPr="007A2BAC" w:rsidRDefault="00F55EC8" w:rsidP="005E5AF7">
      <w:pPr>
        <w:pStyle w:val="OTSIKKOTYYLI"/>
      </w:pPr>
      <w:r w:rsidRPr="007A2BAC">
        <w:t>8</w:t>
      </w:r>
      <w:r w:rsidR="00133A02" w:rsidRPr="007A2BAC">
        <w:t xml:space="preserve"> </w:t>
      </w:r>
      <w:r w:rsidR="00164C98" w:rsidRPr="007A2BAC">
        <w:t>Valmistumassa oleville seudun nuorille annetaan opintojen aikana työnhakuvalmennusta ja varmistetaan ensimmäinen työpaikka</w:t>
      </w:r>
    </w:p>
    <w:p w:rsidR="00164C98" w:rsidRDefault="00164C98" w:rsidP="00164C98">
      <w:pPr>
        <w:spacing w:after="0"/>
      </w:pPr>
    </w:p>
    <w:p w:rsidR="00164C98" w:rsidRPr="007A2BAC" w:rsidRDefault="00133A02" w:rsidP="00164C98">
      <w:pPr>
        <w:spacing w:after="0"/>
        <w:rPr>
          <w:sz w:val="24"/>
          <w:szCs w:val="24"/>
        </w:rPr>
      </w:pPr>
      <w:r w:rsidRPr="007A2BAC">
        <w:rPr>
          <w:b/>
          <w:sz w:val="24"/>
          <w:szCs w:val="24"/>
        </w:rPr>
        <w:t>Vastuutahot</w:t>
      </w:r>
      <w:r w:rsidR="00164C98" w:rsidRPr="007A2BAC">
        <w:rPr>
          <w:sz w:val="24"/>
          <w:szCs w:val="24"/>
        </w:rPr>
        <w:t xml:space="preserve"> KK-</w:t>
      </w:r>
      <w:r w:rsidR="00D81E1C" w:rsidRPr="007A2BAC">
        <w:rPr>
          <w:sz w:val="24"/>
          <w:szCs w:val="24"/>
        </w:rPr>
        <w:t>Tavastia,</w:t>
      </w:r>
      <w:r w:rsidR="00164C98" w:rsidRPr="007A2BAC">
        <w:rPr>
          <w:sz w:val="24"/>
          <w:szCs w:val="24"/>
        </w:rPr>
        <w:t xml:space="preserve"> HAMK, Kiipula ja Hämeen ammatti-instituutti.</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Kumppanit</w:t>
      </w:r>
      <w:r w:rsidR="00164C98" w:rsidRPr="007A2BAC">
        <w:rPr>
          <w:sz w:val="24"/>
          <w:szCs w:val="24"/>
        </w:rPr>
        <w:t xml:space="preserve"> Hämeen Te-toimisto, Hämeenlinna, Hämeen ELY-keskus, Hattula, Hämeen kauppakamari.</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lastRenderedPageBreak/>
        <w:t>Kuvaus</w:t>
      </w:r>
      <w:r w:rsidR="00164C98" w:rsidRPr="007A2BAC">
        <w:rPr>
          <w:sz w:val="24"/>
          <w:szCs w:val="24"/>
        </w:rPr>
        <w:t xml:space="preserve"> Tehokas keino vaikuttaa nuorisotyöttömyyteen on nuoren ensimmäisen työpaikan varmistaminen heti koulutuksen päätyttyä. Tuki annetaan oppilaitosten toimesta opiskelijoille jo valmistumisen kynnyksellä eikä vasta valmistumisen jälkeen. Tarjotaan yrityksille enemmän mahdollisuuksia rekrytoida opiskelijoita opintojen loppuvaiheessa. Tuetaan toisen asteen opiskelijoiden siirtymistä korkea-asteen opintoihin.</w:t>
      </w:r>
    </w:p>
    <w:p w:rsidR="00164C98" w:rsidRPr="007A2BAC" w:rsidRDefault="00164C98" w:rsidP="00164C98">
      <w:pPr>
        <w:spacing w:after="0"/>
        <w:rPr>
          <w:sz w:val="24"/>
          <w:szCs w:val="24"/>
        </w:rPr>
      </w:pPr>
    </w:p>
    <w:p w:rsidR="00164C98" w:rsidRPr="007A2BAC" w:rsidRDefault="00133A02" w:rsidP="00164C98">
      <w:pPr>
        <w:spacing w:after="0"/>
        <w:rPr>
          <w:sz w:val="24"/>
          <w:szCs w:val="24"/>
        </w:rPr>
      </w:pPr>
      <w:r w:rsidRPr="007A2BAC">
        <w:rPr>
          <w:b/>
          <w:sz w:val="24"/>
          <w:szCs w:val="24"/>
        </w:rPr>
        <w:t>Tavoite</w:t>
      </w:r>
      <w:r w:rsidR="00164C98" w:rsidRPr="007A2BAC">
        <w:rPr>
          <w:sz w:val="24"/>
          <w:szCs w:val="24"/>
        </w:rPr>
        <w:t xml:space="preserve"> Valmistunut nuori saa työpaikan kahden kuukauden sisällä valmistumisesta.</w:t>
      </w:r>
    </w:p>
    <w:p w:rsidR="00164C98" w:rsidRPr="007A2BAC" w:rsidRDefault="00164C98" w:rsidP="00164C98">
      <w:pPr>
        <w:spacing w:after="0"/>
        <w:rPr>
          <w:sz w:val="24"/>
          <w:szCs w:val="24"/>
        </w:rPr>
      </w:pPr>
    </w:p>
    <w:p w:rsidR="00164C98" w:rsidRPr="007A2BAC" w:rsidRDefault="00164C98" w:rsidP="00164C98">
      <w:pPr>
        <w:spacing w:after="0"/>
        <w:rPr>
          <w:sz w:val="24"/>
          <w:szCs w:val="24"/>
        </w:rPr>
      </w:pPr>
      <w:r w:rsidRPr="007A2BAC">
        <w:rPr>
          <w:sz w:val="24"/>
          <w:szCs w:val="24"/>
        </w:rPr>
        <w:t>TOIMENPITEET:</w:t>
      </w:r>
    </w:p>
    <w:p w:rsidR="00164C98" w:rsidRPr="007A2BAC" w:rsidRDefault="00164C98" w:rsidP="00164C98">
      <w:pPr>
        <w:numPr>
          <w:ilvl w:val="0"/>
          <w:numId w:val="18"/>
        </w:numPr>
        <w:spacing w:after="0"/>
        <w:rPr>
          <w:sz w:val="24"/>
          <w:szCs w:val="24"/>
        </w:rPr>
      </w:pPr>
      <w:r w:rsidRPr="007A2BAC">
        <w:rPr>
          <w:sz w:val="24"/>
          <w:szCs w:val="24"/>
        </w:rPr>
        <w:t>Osapuolten yhteisissä työpajoissa laaditaan lista toimenpiteistä, joiden avulla voidaan helpottaa valmistumisvaiheessa olevien opiskelijoiden työllistymistä seutukunnalle.</w:t>
      </w:r>
    </w:p>
    <w:p w:rsidR="00164C98" w:rsidRPr="007A2BAC" w:rsidRDefault="00164C98" w:rsidP="00164C98">
      <w:pPr>
        <w:numPr>
          <w:ilvl w:val="0"/>
          <w:numId w:val="18"/>
        </w:numPr>
        <w:spacing w:after="0"/>
        <w:rPr>
          <w:sz w:val="24"/>
          <w:szCs w:val="24"/>
        </w:rPr>
      </w:pPr>
      <w:r w:rsidRPr="007A2BAC">
        <w:rPr>
          <w:sz w:val="24"/>
          <w:szCs w:val="24"/>
        </w:rPr>
        <w:t>Tuloksena saadaan oppilaitosten käyttöön hyviä ja kokeiltuja tapoja edistää valmistumisvaiheessa olevien opiskelijoiden työllistymistä.</w:t>
      </w:r>
    </w:p>
    <w:p w:rsidR="00164C98" w:rsidRPr="007A2BAC" w:rsidRDefault="00164C98" w:rsidP="00164C98">
      <w:pPr>
        <w:numPr>
          <w:ilvl w:val="0"/>
          <w:numId w:val="18"/>
        </w:numPr>
        <w:spacing w:after="0"/>
        <w:rPr>
          <w:sz w:val="24"/>
          <w:szCs w:val="24"/>
        </w:rPr>
      </w:pPr>
      <w:r w:rsidRPr="007A2BAC">
        <w:rPr>
          <w:sz w:val="24"/>
          <w:szCs w:val="24"/>
        </w:rPr>
        <w:t xml:space="preserve">Rakennetaan väylä seudun toisen asteen tutkinnoista jatko-opintoihin HAMKiin. </w:t>
      </w:r>
    </w:p>
    <w:p w:rsidR="00164C98" w:rsidRPr="007A2BAC" w:rsidRDefault="00164C98" w:rsidP="00164C98">
      <w:pPr>
        <w:spacing w:after="0"/>
        <w:rPr>
          <w:sz w:val="24"/>
          <w:szCs w:val="24"/>
        </w:rPr>
      </w:pPr>
    </w:p>
    <w:p w:rsidR="00164C98" w:rsidRDefault="00133A02" w:rsidP="00164C98">
      <w:pPr>
        <w:spacing w:after="0"/>
        <w:rPr>
          <w:sz w:val="24"/>
          <w:szCs w:val="24"/>
        </w:rPr>
      </w:pPr>
      <w:r w:rsidRPr="007A2BAC">
        <w:rPr>
          <w:b/>
          <w:sz w:val="24"/>
          <w:szCs w:val="24"/>
        </w:rPr>
        <w:t xml:space="preserve">Resurssit </w:t>
      </w:r>
      <w:r w:rsidR="00164C98" w:rsidRPr="007A2BAC">
        <w:rPr>
          <w:sz w:val="24"/>
          <w:szCs w:val="24"/>
        </w:rPr>
        <w:t>Oppilaitokset.</w:t>
      </w:r>
    </w:p>
    <w:p w:rsidR="00571896" w:rsidRPr="007A2BAC" w:rsidRDefault="00571896" w:rsidP="00164C98">
      <w:pPr>
        <w:spacing w:after="0"/>
        <w:rPr>
          <w:sz w:val="24"/>
          <w:szCs w:val="24"/>
        </w:rPr>
      </w:pPr>
    </w:p>
    <w:p w:rsidR="00C87176" w:rsidRPr="007A2BAC" w:rsidRDefault="00C87176" w:rsidP="00164C98">
      <w:pPr>
        <w:spacing w:after="0"/>
        <w:rPr>
          <w:sz w:val="24"/>
          <w:szCs w:val="24"/>
        </w:rPr>
      </w:pPr>
    </w:p>
    <w:p w:rsidR="00164C98" w:rsidRPr="007A2BAC" w:rsidRDefault="00F55EC8" w:rsidP="005E5AF7">
      <w:pPr>
        <w:pStyle w:val="OTSIKKOTYYLI"/>
      </w:pPr>
      <w:r w:rsidRPr="007A2BAC">
        <w:t>9</w:t>
      </w:r>
      <w:r w:rsidR="00FD7A0D" w:rsidRPr="007A2BAC">
        <w:t xml:space="preserve"> </w:t>
      </w:r>
      <w:r w:rsidR="00164C98" w:rsidRPr="007A2BAC">
        <w:t>Vuosittainen TEKIJÄ-tapahtuma kokoaa nuorten työllisyyden kumppanuudet yhteiseen tekemiseen</w:t>
      </w:r>
    </w:p>
    <w:p w:rsidR="00164C98" w:rsidRPr="00E42BC3" w:rsidRDefault="00164C98" w:rsidP="00164C98">
      <w:pPr>
        <w:spacing w:after="0"/>
      </w:pPr>
    </w:p>
    <w:p w:rsidR="00164C98" w:rsidRPr="007A2BAC" w:rsidRDefault="00FD7A0D" w:rsidP="00164C98">
      <w:pPr>
        <w:spacing w:after="0"/>
        <w:rPr>
          <w:sz w:val="24"/>
          <w:szCs w:val="24"/>
        </w:rPr>
      </w:pPr>
      <w:r w:rsidRPr="007A2BAC">
        <w:rPr>
          <w:b/>
          <w:sz w:val="24"/>
          <w:szCs w:val="24"/>
        </w:rPr>
        <w:t>Vastuutahot</w:t>
      </w:r>
      <w:r w:rsidRPr="007A2BAC">
        <w:rPr>
          <w:sz w:val="24"/>
          <w:szCs w:val="24"/>
        </w:rPr>
        <w:t xml:space="preserve"> </w:t>
      </w:r>
      <w:r w:rsidR="00164C98" w:rsidRPr="007A2BAC">
        <w:rPr>
          <w:sz w:val="24"/>
          <w:szCs w:val="24"/>
        </w:rPr>
        <w:t>HAMK, Hämeen kauppakamari.</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Kumppanit</w:t>
      </w:r>
      <w:r w:rsidRPr="007A2BAC">
        <w:rPr>
          <w:sz w:val="24"/>
          <w:szCs w:val="24"/>
        </w:rPr>
        <w:t xml:space="preserve"> </w:t>
      </w:r>
      <w:r w:rsidR="00164C98" w:rsidRPr="007A2BAC">
        <w:rPr>
          <w:sz w:val="24"/>
          <w:szCs w:val="24"/>
        </w:rPr>
        <w:t>KK-Tavastia, Hämeen Te-toimisto, Hämeenlinna, Janakkala</w:t>
      </w:r>
      <w:r w:rsidR="009A2CA3" w:rsidRPr="007A2BAC">
        <w:rPr>
          <w:sz w:val="24"/>
          <w:szCs w:val="24"/>
        </w:rPr>
        <w:t>/työllisyyskoordinaattori</w:t>
      </w:r>
      <w:r w:rsidR="00164C98" w:rsidRPr="007A2BAC">
        <w:rPr>
          <w:sz w:val="24"/>
          <w:szCs w:val="24"/>
        </w:rPr>
        <w:t>, Hattula, Hämeenlinnan ammatti-instituutti, Kiipula, järjestöt.</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Kuvaus</w:t>
      </w:r>
      <w:r w:rsidRPr="007A2BAC">
        <w:rPr>
          <w:sz w:val="24"/>
          <w:szCs w:val="24"/>
        </w:rPr>
        <w:t xml:space="preserve"> </w:t>
      </w:r>
      <w:r w:rsidR="00164C98" w:rsidRPr="007A2BAC">
        <w:rPr>
          <w:sz w:val="24"/>
          <w:szCs w:val="24"/>
        </w:rPr>
        <w:t>TEKIJÄ on työllistämisen, oppimisen ja verkostoitumisen entistä vahvempi ja laajempi hämäläinen opinto- ja rekrymessut.</w:t>
      </w:r>
    </w:p>
    <w:p w:rsidR="00164C98" w:rsidRPr="007A2BAC" w:rsidRDefault="00164C98" w:rsidP="00164C98">
      <w:pPr>
        <w:spacing w:after="0"/>
        <w:rPr>
          <w:sz w:val="24"/>
          <w:szCs w:val="24"/>
        </w:rPr>
      </w:pPr>
    </w:p>
    <w:p w:rsidR="00164C98" w:rsidRPr="007A2BAC" w:rsidRDefault="00164C98" w:rsidP="00164C98">
      <w:pPr>
        <w:spacing w:after="0"/>
        <w:rPr>
          <w:sz w:val="24"/>
          <w:szCs w:val="24"/>
        </w:rPr>
      </w:pPr>
      <w:r w:rsidRPr="007A2BAC">
        <w:rPr>
          <w:sz w:val="24"/>
          <w:szCs w:val="24"/>
        </w:rPr>
        <w:t>Tapahtuma kokoaa alueen oppilaitokset, yritykset, kunnat ja tahot, jotka välittävät tietoa erilaisista työ- ja opiskelumahdollisuuksista, harjoitteluista ja opinnäytetöistä osa-aika- ja vakituiseen työhön asti.</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 xml:space="preserve">Tavoite </w:t>
      </w:r>
      <w:r w:rsidR="00164C98" w:rsidRPr="007A2BAC">
        <w:rPr>
          <w:sz w:val="24"/>
          <w:szCs w:val="24"/>
        </w:rPr>
        <w:t>TEKIJÄ-tapahtuma toimii alueellisena kohtaamispaikkana. Tapahtuman tavoitteena on:</w:t>
      </w:r>
    </w:p>
    <w:p w:rsidR="00164C98" w:rsidRPr="007A2BAC" w:rsidRDefault="00164C98" w:rsidP="00164C98">
      <w:pPr>
        <w:pStyle w:val="Luettelokappale"/>
        <w:numPr>
          <w:ilvl w:val="0"/>
          <w:numId w:val="19"/>
        </w:numPr>
        <w:spacing w:after="0"/>
        <w:rPr>
          <w:sz w:val="24"/>
          <w:szCs w:val="24"/>
        </w:rPr>
      </w:pPr>
      <w:r w:rsidRPr="007A2BAC">
        <w:rPr>
          <w:sz w:val="24"/>
          <w:szCs w:val="24"/>
        </w:rPr>
        <w:t>tuoda esille alueen opiskelu- ja työllistämismahdollisuudet</w:t>
      </w:r>
    </w:p>
    <w:p w:rsidR="00164C98" w:rsidRPr="007A2BAC" w:rsidRDefault="00164C98" w:rsidP="00164C98">
      <w:pPr>
        <w:pStyle w:val="Luettelokappale"/>
        <w:numPr>
          <w:ilvl w:val="0"/>
          <w:numId w:val="19"/>
        </w:numPr>
        <w:spacing w:after="0"/>
        <w:rPr>
          <w:sz w:val="24"/>
          <w:szCs w:val="24"/>
        </w:rPr>
      </w:pPr>
      <w:r w:rsidRPr="007A2BAC">
        <w:rPr>
          <w:sz w:val="24"/>
          <w:szCs w:val="24"/>
        </w:rPr>
        <w:t>tuoda tietoa alueen yrityksistä ja yrittäjyydestä</w:t>
      </w:r>
    </w:p>
    <w:p w:rsidR="00164C98" w:rsidRPr="007A2BAC" w:rsidRDefault="00164C98" w:rsidP="00164C98">
      <w:pPr>
        <w:pStyle w:val="Luettelokappale"/>
        <w:numPr>
          <w:ilvl w:val="0"/>
          <w:numId w:val="19"/>
        </w:numPr>
        <w:spacing w:after="0"/>
        <w:rPr>
          <w:sz w:val="24"/>
          <w:szCs w:val="24"/>
        </w:rPr>
      </w:pPr>
      <w:r w:rsidRPr="007A2BAC">
        <w:rPr>
          <w:sz w:val="24"/>
          <w:szCs w:val="24"/>
        </w:rPr>
        <w:t>parantaa Hämeenlinnan seudun työllistymismahdollisuuksia</w:t>
      </w:r>
    </w:p>
    <w:p w:rsidR="00164C98" w:rsidRPr="007A2BAC" w:rsidRDefault="00164C98" w:rsidP="00164C98">
      <w:pPr>
        <w:pStyle w:val="Luettelokappale"/>
        <w:numPr>
          <w:ilvl w:val="0"/>
          <w:numId w:val="19"/>
        </w:numPr>
        <w:spacing w:after="0"/>
        <w:rPr>
          <w:sz w:val="24"/>
          <w:szCs w:val="24"/>
        </w:rPr>
      </w:pPr>
      <w:r w:rsidRPr="007A2BAC">
        <w:rPr>
          <w:sz w:val="24"/>
          <w:szCs w:val="24"/>
        </w:rPr>
        <w:t>edesauttaa alueen yritysten,  oppilaitosten ja työllistymispalveluja tarjoavien toimijoiden tunnettavuuden vahvistumista</w:t>
      </w:r>
    </w:p>
    <w:p w:rsidR="00164C98" w:rsidRPr="007A2BAC" w:rsidRDefault="00164C98" w:rsidP="00164C98">
      <w:pPr>
        <w:pStyle w:val="Luettelokappale"/>
        <w:numPr>
          <w:ilvl w:val="0"/>
          <w:numId w:val="19"/>
        </w:numPr>
        <w:spacing w:after="0"/>
        <w:rPr>
          <w:sz w:val="24"/>
          <w:szCs w:val="24"/>
        </w:rPr>
      </w:pPr>
      <w:r w:rsidRPr="007A2BAC">
        <w:rPr>
          <w:sz w:val="24"/>
          <w:szCs w:val="24"/>
        </w:rPr>
        <w:t>tiivistää seudullista yhteistyötä.</w:t>
      </w:r>
    </w:p>
    <w:p w:rsidR="00164C98" w:rsidRPr="007A2BAC" w:rsidRDefault="00164C98" w:rsidP="00164C98">
      <w:pPr>
        <w:spacing w:after="0"/>
        <w:rPr>
          <w:sz w:val="24"/>
          <w:szCs w:val="24"/>
        </w:rPr>
      </w:pPr>
    </w:p>
    <w:p w:rsidR="00A2003F" w:rsidRDefault="00FD7A0D" w:rsidP="00164C98">
      <w:pPr>
        <w:spacing w:after="0"/>
        <w:rPr>
          <w:sz w:val="24"/>
          <w:szCs w:val="24"/>
        </w:rPr>
      </w:pPr>
      <w:r w:rsidRPr="007A2BAC">
        <w:rPr>
          <w:b/>
          <w:sz w:val="24"/>
          <w:szCs w:val="24"/>
        </w:rPr>
        <w:t xml:space="preserve">Resurssit </w:t>
      </w:r>
      <w:r w:rsidR="00164C98" w:rsidRPr="007A2BAC">
        <w:rPr>
          <w:sz w:val="24"/>
          <w:szCs w:val="24"/>
        </w:rPr>
        <w:t>Kumppanit toimivat ohjausryhmässä, valvovat ja ohjaavat toteutusta. HAMKin ja II-asteen opiskelijat työstävät tapahtumaa ja tapahtuman sisältöä.</w:t>
      </w:r>
    </w:p>
    <w:p w:rsidR="00571896" w:rsidRDefault="00571896" w:rsidP="00164C98">
      <w:pPr>
        <w:spacing w:after="0"/>
        <w:rPr>
          <w:sz w:val="24"/>
          <w:szCs w:val="24"/>
        </w:rPr>
      </w:pPr>
    </w:p>
    <w:p w:rsidR="00571896" w:rsidRPr="00571896" w:rsidRDefault="00571896" w:rsidP="00164C98">
      <w:pPr>
        <w:spacing w:after="0"/>
        <w:rPr>
          <w:sz w:val="24"/>
          <w:szCs w:val="24"/>
        </w:rPr>
      </w:pPr>
    </w:p>
    <w:p w:rsidR="00164C98" w:rsidRPr="007A2BAC" w:rsidRDefault="00F55EC8" w:rsidP="005E5AF7">
      <w:pPr>
        <w:pStyle w:val="OTSIKKOTYYLI"/>
      </w:pPr>
      <w:r w:rsidRPr="007A2BAC">
        <w:t>10</w:t>
      </w:r>
      <w:r w:rsidR="00FD7A0D" w:rsidRPr="007A2BAC">
        <w:t xml:space="preserve"> </w:t>
      </w:r>
      <w:r w:rsidR="00164C98" w:rsidRPr="007A2BAC">
        <w:t>Kokeillaan ja toteutetaan nuorille ajatushautomoon tukeutuvia yrittäjyyskoulutuksia</w:t>
      </w:r>
    </w:p>
    <w:p w:rsidR="00164C98" w:rsidRDefault="00164C98" w:rsidP="00164C98">
      <w:pPr>
        <w:spacing w:after="0"/>
      </w:pPr>
    </w:p>
    <w:p w:rsidR="00164C98" w:rsidRPr="007A2BAC" w:rsidRDefault="00FD7A0D" w:rsidP="00164C98">
      <w:pPr>
        <w:spacing w:after="0"/>
        <w:rPr>
          <w:sz w:val="24"/>
          <w:szCs w:val="24"/>
        </w:rPr>
      </w:pPr>
      <w:r w:rsidRPr="007A2BAC">
        <w:rPr>
          <w:b/>
          <w:sz w:val="24"/>
          <w:szCs w:val="24"/>
        </w:rPr>
        <w:t>Vastuutahot</w:t>
      </w:r>
      <w:r w:rsidR="00164C98" w:rsidRPr="007A2BAC">
        <w:rPr>
          <w:sz w:val="24"/>
          <w:szCs w:val="24"/>
        </w:rPr>
        <w:t xml:space="preserve"> </w:t>
      </w:r>
      <w:r w:rsidR="00D81E1C" w:rsidRPr="007A2BAC">
        <w:rPr>
          <w:sz w:val="24"/>
          <w:szCs w:val="24"/>
        </w:rPr>
        <w:t>KK-Tavastia,</w:t>
      </w:r>
      <w:r w:rsidR="00164C98" w:rsidRPr="007A2BAC">
        <w:rPr>
          <w:sz w:val="24"/>
          <w:szCs w:val="24"/>
        </w:rPr>
        <w:t xml:space="preserve"> Hämeenlinnan kaupu</w:t>
      </w:r>
      <w:r w:rsidR="00D81E1C" w:rsidRPr="007A2BAC">
        <w:rPr>
          <w:sz w:val="24"/>
          <w:szCs w:val="24"/>
        </w:rPr>
        <w:t>ngin Strategia ja kehittäminen, Linnan Kehitys</w:t>
      </w:r>
      <w:r w:rsidR="00164C98" w:rsidRPr="007A2BAC">
        <w:rPr>
          <w:sz w:val="24"/>
          <w:szCs w:val="24"/>
        </w:rPr>
        <w:t>.</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 xml:space="preserve">Kumppanit </w:t>
      </w:r>
      <w:r w:rsidR="00164C98" w:rsidRPr="007A2BAC">
        <w:rPr>
          <w:sz w:val="24"/>
          <w:szCs w:val="24"/>
        </w:rPr>
        <w:t>HAMK, Hämeen Te-toimi</w:t>
      </w:r>
      <w:r w:rsidR="00D81E1C" w:rsidRPr="007A2BAC">
        <w:rPr>
          <w:sz w:val="24"/>
          <w:szCs w:val="24"/>
        </w:rPr>
        <w:t>sto, Hämeen liitto,</w:t>
      </w:r>
      <w:r w:rsidR="00164C98" w:rsidRPr="007A2BAC">
        <w:rPr>
          <w:sz w:val="24"/>
          <w:szCs w:val="24"/>
        </w:rPr>
        <w:t xml:space="preserve"> Hämeenlinnan nuorkauppakamari, Hattula, Hämeen kauppakamari, Kiipula.</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lastRenderedPageBreak/>
        <w:t xml:space="preserve">Kuvaus </w:t>
      </w:r>
      <w:r w:rsidR="00164C98" w:rsidRPr="007A2BAC">
        <w:rPr>
          <w:sz w:val="24"/>
          <w:szCs w:val="24"/>
        </w:rPr>
        <w:t xml:space="preserve"> Ajatushautomo on kokonaisuus, joka kokoaa yhteen kaikki alueen nuorten elinvoima-yrittäjyys- ja osallistamishankkeet ja oppilaitokset. Ajatushautomo osallistaa 15-22 -vuotiaita nuoria, edistää nuorten businessosaamisen kehittämistä ja verkostoitumista oman alueen yrityksiin.</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Tavoite</w:t>
      </w:r>
      <w:r w:rsidR="00164C98" w:rsidRPr="007A2BAC">
        <w:rPr>
          <w:sz w:val="24"/>
          <w:szCs w:val="24"/>
        </w:rPr>
        <w:t xml:space="preserve"> Toiminta luo vahvoja ja uudenlaisia yhteisöjä nuorten, oppilaitosten, yritysten, organisaatioiden sekä Hämeenlinnan kaupungin välille. Nuoret oppivat tämän päivän työelämätaitoja, business-ajattelua, yrittäjyysasennetta. Lisäksi mahdollistetaan nuorten omien start up- yritysten menestyminen. Toiminta tehostaa Hämeenlinnan olemassa olevia osallisuus-, hyvinvointi- ja elinvoimahankkeita ja luo uusia. Ajatushautomon toimintamalli osallistaa muitakin kuin valmiiksi aktiivisia nuoria. Ajatushautomo palkkaa sopimuskauden aikana 10 nuorta vetämään muille opiskelijoille työpajoja ja tuottamaan alueen yrityksille yrityskeissejä.</w:t>
      </w:r>
    </w:p>
    <w:p w:rsidR="00164C98" w:rsidRPr="007A2BAC" w:rsidRDefault="00164C98" w:rsidP="00164C98">
      <w:pPr>
        <w:spacing w:after="0"/>
        <w:rPr>
          <w:sz w:val="24"/>
          <w:szCs w:val="24"/>
        </w:rPr>
      </w:pPr>
    </w:p>
    <w:p w:rsidR="00164C98" w:rsidRDefault="00FD7A0D" w:rsidP="00164C98">
      <w:pPr>
        <w:spacing w:after="0"/>
        <w:rPr>
          <w:sz w:val="24"/>
          <w:szCs w:val="24"/>
        </w:rPr>
      </w:pPr>
      <w:r w:rsidRPr="007A2BAC">
        <w:rPr>
          <w:b/>
          <w:sz w:val="24"/>
          <w:szCs w:val="24"/>
        </w:rPr>
        <w:t>Resurssit</w:t>
      </w:r>
      <w:r w:rsidR="00164C98" w:rsidRPr="007A2BAC">
        <w:rPr>
          <w:sz w:val="24"/>
          <w:szCs w:val="24"/>
        </w:rPr>
        <w:t xml:space="preserve"> Hämeenlinnan kaupungin tilat (Stagen tila). Tavastialta vastuuhenkilöt, viestinnän resurssia ja agentti. Sopimus on tehty Innokampus Ajatushautomon kanssa. Hämeenlinnan kaupunki on tehnyt sopimuksen ja vastaa sopimuksen mukaisista kustannuksista.</w:t>
      </w:r>
    </w:p>
    <w:p w:rsidR="00571896" w:rsidRDefault="00571896" w:rsidP="00164C98">
      <w:pPr>
        <w:spacing w:after="0"/>
        <w:rPr>
          <w:sz w:val="24"/>
          <w:szCs w:val="24"/>
        </w:rPr>
      </w:pPr>
    </w:p>
    <w:p w:rsidR="00571896" w:rsidRDefault="00571896" w:rsidP="00164C98">
      <w:pPr>
        <w:spacing w:after="0"/>
        <w:rPr>
          <w:sz w:val="24"/>
          <w:szCs w:val="24"/>
        </w:rPr>
      </w:pPr>
    </w:p>
    <w:p w:rsidR="00571896" w:rsidRDefault="00571896" w:rsidP="00164C98">
      <w:pPr>
        <w:spacing w:after="0"/>
        <w:rPr>
          <w:sz w:val="24"/>
          <w:szCs w:val="24"/>
        </w:rPr>
      </w:pPr>
    </w:p>
    <w:p w:rsidR="00571896" w:rsidRPr="007A2BAC" w:rsidRDefault="00571896" w:rsidP="00164C98">
      <w:pPr>
        <w:spacing w:after="0"/>
        <w:rPr>
          <w:sz w:val="24"/>
          <w:szCs w:val="24"/>
        </w:rPr>
      </w:pPr>
    </w:p>
    <w:p w:rsidR="00164C98" w:rsidRPr="008F21F5" w:rsidRDefault="00164C98" w:rsidP="00261179">
      <w:pPr>
        <w:spacing w:after="0"/>
      </w:pPr>
    </w:p>
    <w:p w:rsidR="00164C98" w:rsidRPr="007A2BAC" w:rsidRDefault="00FD7A0D" w:rsidP="005E5AF7">
      <w:pPr>
        <w:pStyle w:val="OTSIKKOTYYLI"/>
      </w:pPr>
      <w:r w:rsidRPr="007A2BAC">
        <w:t>1</w:t>
      </w:r>
      <w:r w:rsidR="00F55EC8" w:rsidRPr="007A2BAC">
        <w:t>1</w:t>
      </w:r>
      <w:r w:rsidRPr="007A2BAC">
        <w:t xml:space="preserve"> </w:t>
      </w:r>
      <w:r w:rsidR="00164C98" w:rsidRPr="007A2BAC">
        <w:t>Otetaan käyttöön vaihtoehtoiset opintopolut ja oppimisympäristöt</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Vastuutahot</w:t>
      </w:r>
      <w:r w:rsidR="00D81E1C" w:rsidRPr="007A2BAC">
        <w:rPr>
          <w:sz w:val="24"/>
          <w:szCs w:val="24"/>
        </w:rPr>
        <w:t xml:space="preserve">, KK-Tavastia, Hämeenlinna strategia ja kehittäminen </w:t>
      </w:r>
      <w:r w:rsidR="00164C98" w:rsidRPr="007A2BAC">
        <w:rPr>
          <w:sz w:val="24"/>
          <w:szCs w:val="24"/>
        </w:rPr>
        <w:t>ja Työvalmennussäätiö Luotsi</w:t>
      </w:r>
      <w:r w:rsidR="009A2CA3" w:rsidRPr="007A2BAC">
        <w:rPr>
          <w:sz w:val="24"/>
          <w:szCs w:val="24"/>
        </w:rPr>
        <w:t>, Janakkalan nuorten työpaja Kino.</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lastRenderedPageBreak/>
        <w:t>Kumppanit</w:t>
      </w:r>
      <w:r w:rsidR="00164C98" w:rsidRPr="007A2BAC">
        <w:rPr>
          <w:sz w:val="24"/>
          <w:szCs w:val="24"/>
        </w:rPr>
        <w:t xml:space="preserve"> Järjestöt, Kiipula, HAMK, Hämeen ammatti-instituutti, </w:t>
      </w:r>
      <w:r w:rsidR="009A2CA3" w:rsidRPr="007A2BAC">
        <w:rPr>
          <w:sz w:val="24"/>
          <w:szCs w:val="24"/>
        </w:rPr>
        <w:t>Hattula.</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Kuvaus</w:t>
      </w:r>
      <w:r w:rsidR="00164C98" w:rsidRPr="007A2BAC">
        <w:rPr>
          <w:sz w:val="24"/>
          <w:szCs w:val="24"/>
        </w:rPr>
        <w:t xml:space="preserve"> Vaihtoehtoisissa oppimisympäristöissä hankittu osaaminen tunnistetaan ja tunnustetaan tutkintotavoitteisessa koulutuksessa. Välityömarkkinatoimijoiden ja oppilaitosten välillä on sovitut, ketterät opintopolut ja valmennus. Opiskelijat ja välityömarkkinoilla olevat asiakkaat hyödyntävät joustavasti sekä ammatillisten opintojen että välityömarkkinoiden oppimisympäristöjä osana tutkintojaan. Kohderyhmiä ovat opiskelijat, jotka tarvitsevat työvaltaista tapaa suorittaa ammatillisia opintoja tai joiden perustutkinto-opinnot ovat vaarassa keskeytyä sekä välityömarkkinoiden asiakkaat, jotka haluavat suorittaa osatutkintoja välityömarkkinoilla ja siirtyä ammatilliseen koulutukseen sen jälkeen. Erityisesti maahanmuuttajat hyötyvät vaihtoehtoisista oppimisympäristöistä.</w:t>
      </w:r>
    </w:p>
    <w:p w:rsidR="00164C98" w:rsidRPr="007A2BAC" w:rsidRDefault="00164C98" w:rsidP="00164C98">
      <w:pPr>
        <w:spacing w:after="0"/>
        <w:rPr>
          <w:sz w:val="24"/>
          <w:szCs w:val="24"/>
        </w:rPr>
      </w:pPr>
    </w:p>
    <w:p w:rsidR="00164C98" w:rsidRPr="007A2BAC" w:rsidRDefault="00FD7A0D" w:rsidP="00164C98">
      <w:pPr>
        <w:spacing w:after="0"/>
        <w:rPr>
          <w:sz w:val="24"/>
          <w:szCs w:val="24"/>
        </w:rPr>
      </w:pPr>
      <w:r w:rsidRPr="007A2BAC">
        <w:rPr>
          <w:b/>
          <w:sz w:val="24"/>
          <w:szCs w:val="24"/>
        </w:rPr>
        <w:t xml:space="preserve">Tavoite </w:t>
      </w:r>
      <w:r w:rsidR="00164C98" w:rsidRPr="007A2BAC">
        <w:rPr>
          <w:sz w:val="24"/>
          <w:szCs w:val="24"/>
        </w:rPr>
        <w:t xml:space="preserve"> Tavoitteena on hyödyntää vaihtoehtoisia oppimispolkuja ja -ympäristöjä mahdollisimman laajasti väylänä työelämään. Välityömarkkinoilla oleva asiakas saa hyödynnettyä hankittua osaamistaan siirtyessään oppilaitokseen. Yläkoulujen ja ammatillisten oppilaitosten opiskelijat voivat tarvittaessa siirtyä osaksi aikaa välityömarkkinoille. Välityömarkkinoiden työtehtävät on opinnollistettu. VALO-valmennus on systemaattisesti käytössä. Maahanmuuttajien suomen kieli paranee ja erityisesti ammattisanasto karttuu.</w:t>
      </w:r>
    </w:p>
    <w:p w:rsidR="00164C98" w:rsidRPr="007A2BAC" w:rsidRDefault="00164C98" w:rsidP="00164C98">
      <w:pPr>
        <w:spacing w:after="0"/>
        <w:rPr>
          <w:sz w:val="24"/>
          <w:szCs w:val="24"/>
        </w:rPr>
      </w:pPr>
    </w:p>
    <w:p w:rsidR="00164C98" w:rsidRDefault="00FD7A0D" w:rsidP="00164C98">
      <w:pPr>
        <w:spacing w:after="0"/>
        <w:rPr>
          <w:sz w:val="24"/>
          <w:szCs w:val="24"/>
        </w:rPr>
      </w:pPr>
      <w:r w:rsidRPr="007A2BAC">
        <w:rPr>
          <w:b/>
          <w:sz w:val="24"/>
          <w:szCs w:val="24"/>
        </w:rPr>
        <w:t>Resurssit</w:t>
      </w:r>
      <w:r w:rsidR="00164C98" w:rsidRPr="007A2BAC">
        <w:rPr>
          <w:sz w:val="24"/>
          <w:szCs w:val="24"/>
        </w:rPr>
        <w:t xml:space="preserve"> Oppilaitosten, kuntien ja välityömarkkinoiden resurssit.</w:t>
      </w:r>
      <w:r w:rsidR="00403455" w:rsidRPr="007A2BAC">
        <w:rPr>
          <w:sz w:val="24"/>
          <w:szCs w:val="24"/>
        </w:rPr>
        <w:t xml:space="preserve"> MAST-ohjausmalli. </w:t>
      </w:r>
    </w:p>
    <w:p w:rsidR="00571896" w:rsidRPr="007A2BAC" w:rsidRDefault="00571896" w:rsidP="00164C98">
      <w:pPr>
        <w:spacing w:after="0"/>
        <w:rPr>
          <w:sz w:val="24"/>
          <w:szCs w:val="24"/>
        </w:rPr>
      </w:pPr>
    </w:p>
    <w:p w:rsidR="00E42BC3" w:rsidRDefault="00E42BC3" w:rsidP="00E970BE">
      <w:pPr>
        <w:spacing w:after="0"/>
      </w:pPr>
    </w:p>
    <w:p w:rsidR="009A5856" w:rsidRPr="007A2BAC" w:rsidRDefault="00F55EC8" w:rsidP="005E5AF7">
      <w:pPr>
        <w:pStyle w:val="OTSIKKOTYYLI"/>
      </w:pPr>
      <w:r w:rsidRPr="007A2BAC">
        <w:t xml:space="preserve">12 </w:t>
      </w:r>
      <w:r w:rsidR="008F21F5" w:rsidRPr="007A2BAC">
        <w:t xml:space="preserve"> </w:t>
      </w:r>
      <w:r w:rsidR="003D714F" w:rsidRPr="007A2BAC">
        <w:t>Hankinnoissa otetaan käyttöön seudulliset työllistymistä edistävät sosiaaliset kriteerit</w:t>
      </w:r>
    </w:p>
    <w:p w:rsidR="003D714F" w:rsidRDefault="003D714F" w:rsidP="003D714F">
      <w:pPr>
        <w:spacing w:after="0"/>
      </w:pPr>
    </w:p>
    <w:p w:rsidR="00A2703E" w:rsidRPr="007A2BAC" w:rsidRDefault="00FD7A0D" w:rsidP="00A2703E">
      <w:pPr>
        <w:spacing w:after="0"/>
        <w:rPr>
          <w:sz w:val="24"/>
          <w:szCs w:val="24"/>
        </w:rPr>
      </w:pPr>
      <w:r w:rsidRPr="007A2BAC">
        <w:rPr>
          <w:b/>
          <w:sz w:val="24"/>
          <w:szCs w:val="24"/>
        </w:rPr>
        <w:t xml:space="preserve">Vastuutahot: </w:t>
      </w:r>
      <w:r w:rsidRPr="007A2BAC">
        <w:rPr>
          <w:sz w:val="24"/>
          <w:szCs w:val="24"/>
        </w:rPr>
        <w:t>Hämeen Y</w:t>
      </w:r>
      <w:r w:rsidR="00A2703E" w:rsidRPr="007A2BAC">
        <w:rPr>
          <w:sz w:val="24"/>
          <w:szCs w:val="24"/>
        </w:rPr>
        <w:t xml:space="preserve">rittäjät ja </w:t>
      </w:r>
      <w:r w:rsidR="008D1E0A" w:rsidRPr="007A2BAC">
        <w:rPr>
          <w:sz w:val="24"/>
          <w:szCs w:val="24"/>
        </w:rPr>
        <w:t xml:space="preserve">kuntien hankinta-asiantuntijat. </w:t>
      </w:r>
    </w:p>
    <w:p w:rsidR="009A5856" w:rsidRPr="007A2BAC" w:rsidRDefault="009A5856" w:rsidP="008F21F5">
      <w:pPr>
        <w:spacing w:after="0"/>
        <w:rPr>
          <w:sz w:val="24"/>
          <w:szCs w:val="24"/>
        </w:rPr>
      </w:pPr>
    </w:p>
    <w:p w:rsidR="00A2703E" w:rsidRPr="007A2BAC" w:rsidRDefault="003D714F" w:rsidP="00A2703E">
      <w:pPr>
        <w:spacing w:after="0"/>
        <w:rPr>
          <w:sz w:val="24"/>
          <w:szCs w:val="24"/>
        </w:rPr>
      </w:pPr>
      <w:r w:rsidRPr="007A2BAC">
        <w:rPr>
          <w:b/>
          <w:sz w:val="24"/>
          <w:szCs w:val="24"/>
        </w:rPr>
        <w:lastRenderedPageBreak/>
        <w:t>Kumppanit</w:t>
      </w:r>
      <w:r w:rsidRPr="007A2BAC">
        <w:rPr>
          <w:sz w:val="24"/>
          <w:szCs w:val="24"/>
        </w:rPr>
        <w:t xml:space="preserve"> </w:t>
      </w:r>
      <w:r w:rsidR="00A2703E" w:rsidRPr="007A2BAC">
        <w:rPr>
          <w:sz w:val="24"/>
          <w:szCs w:val="24"/>
        </w:rPr>
        <w:t>KK</w:t>
      </w:r>
      <w:r w:rsidR="00FD7A0D" w:rsidRPr="007A2BAC">
        <w:rPr>
          <w:sz w:val="24"/>
          <w:szCs w:val="24"/>
        </w:rPr>
        <w:t>-</w:t>
      </w:r>
      <w:r w:rsidR="00A2703E" w:rsidRPr="007A2BAC">
        <w:rPr>
          <w:sz w:val="24"/>
          <w:szCs w:val="24"/>
        </w:rPr>
        <w:t xml:space="preserve">Tavastia, Hämeen ELY-keskus, Hattula, </w:t>
      </w:r>
      <w:r w:rsidR="009A2CA3" w:rsidRPr="007A2BAC">
        <w:rPr>
          <w:sz w:val="24"/>
          <w:szCs w:val="24"/>
        </w:rPr>
        <w:t>Janakkala /elinvoimapalvelut ja työllisyyskoordinaattori</w:t>
      </w:r>
      <w:r w:rsidR="008D1E0A" w:rsidRPr="007A2BAC">
        <w:rPr>
          <w:sz w:val="24"/>
          <w:szCs w:val="24"/>
        </w:rPr>
        <w:t xml:space="preserve">, Linnan Kehitys, </w:t>
      </w:r>
      <w:r w:rsidR="00A2703E" w:rsidRPr="007A2BAC">
        <w:rPr>
          <w:sz w:val="24"/>
          <w:szCs w:val="24"/>
        </w:rPr>
        <w:t>Hämeen kauppakamari.</w:t>
      </w:r>
    </w:p>
    <w:p w:rsidR="003D714F" w:rsidRPr="007A2BAC" w:rsidRDefault="003D714F" w:rsidP="008F21F5">
      <w:pPr>
        <w:spacing w:after="0"/>
        <w:rPr>
          <w:sz w:val="24"/>
          <w:szCs w:val="24"/>
        </w:rPr>
      </w:pPr>
    </w:p>
    <w:p w:rsidR="00A2703E" w:rsidRPr="007A2BAC" w:rsidRDefault="00FD7A0D" w:rsidP="00A2703E">
      <w:pPr>
        <w:spacing w:after="0"/>
        <w:rPr>
          <w:sz w:val="24"/>
          <w:szCs w:val="24"/>
        </w:rPr>
      </w:pPr>
      <w:r w:rsidRPr="007A2BAC">
        <w:rPr>
          <w:b/>
          <w:sz w:val="24"/>
          <w:szCs w:val="24"/>
        </w:rPr>
        <w:t>Kuvaus</w:t>
      </w:r>
      <w:r w:rsidR="00A2703E" w:rsidRPr="007A2BAC">
        <w:rPr>
          <w:sz w:val="24"/>
          <w:szCs w:val="24"/>
        </w:rPr>
        <w:t xml:space="preserve"> Kuntien ja muiden julkisyhteisöjen hankintastrategiat sisältävät seudullisessa yhteistyössä laaditut sosiaaliset kriteerit ja niitä sovelletaan julkisissa hankinnoissa. Hankinnat (myös pienhankinnat) tehdään näkyviksi esim. kuntien nettisivujen kautta ja ne mahdollistavat seudullisten yritysten osallistumisen kilpailutuksiin.</w:t>
      </w:r>
    </w:p>
    <w:p w:rsidR="00A2703E" w:rsidRPr="007A2BAC" w:rsidRDefault="00A2703E" w:rsidP="00A2703E">
      <w:pPr>
        <w:spacing w:after="0"/>
        <w:rPr>
          <w:sz w:val="24"/>
          <w:szCs w:val="24"/>
        </w:rPr>
      </w:pPr>
    </w:p>
    <w:p w:rsidR="00A2703E" w:rsidRPr="007A2BAC" w:rsidRDefault="00FD7A0D" w:rsidP="00A2703E">
      <w:pPr>
        <w:spacing w:after="0"/>
        <w:rPr>
          <w:sz w:val="24"/>
          <w:szCs w:val="24"/>
        </w:rPr>
      </w:pPr>
      <w:r w:rsidRPr="007A2BAC">
        <w:rPr>
          <w:b/>
          <w:sz w:val="24"/>
          <w:szCs w:val="24"/>
        </w:rPr>
        <w:t>Tavoite</w:t>
      </w:r>
      <w:r w:rsidR="00A2703E" w:rsidRPr="007A2BAC">
        <w:rPr>
          <w:sz w:val="24"/>
          <w:szCs w:val="24"/>
        </w:rPr>
        <w:t xml:space="preserve"> Seudun julkisten toimijoiden hankinnasta vastaaville järjestetään sosiaalisten kriteerien koulutus. Laaditaan yhteiset ohjeet sosiaalisten kriteerien käyttämisestä hankinnoissa. Yhteistyötä tehdään mm. KuntaPron ja yritystoimijoiden kanssa. Hankinnat (myös pienhankinnat) ovat näkyvillä esim. kuntien nettisivujen kautta ja ne mahdollistavat seudullisten yritysten osallistumisen kilpailutuksiin.</w:t>
      </w:r>
    </w:p>
    <w:p w:rsidR="00A2703E" w:rsidRPr="007A2BAC" w:rsidRDefault="00A2703E" w:rsidP="00A2703E">
      <w:pPr>
        <w:spacing w:after="0"/>
        <w:rPr>
          <w:sz w:val="24"/>
          <w:szCs w:val="24"/>
        </w:rPr>
      </w:pPr>
    </w:p>
    <w:p w:rsidR="00A2703E" w:rsidRDefault="00C87176" w:rsidP="00A2703E">
      <w:pPr>
        <w:spacing w:after="0"/>
        <w:rPr>
          <w:sz w:val="24"/>
          <w:szCs w:val="24"/>
        </w:rPr>
      </w:pPr>
      <w:r w:rsidRPr="007A2BAC">
        <w:rPr>
          <w:b/>
          <w:sz w:val="24"/>
          <w:szCs w:val="24"/>
        </w:rPr>
        <w:t>Resurssit</w:t>
      </w:r>
      <w:r w:rsidR="00A2703E" w:rsidRPr="007A2BAC">
        <w:rPr>
          <w:sz w:val="24"/>
          <w:szCs w:val="24"/>
        </w:rPr>
        <w:t xml:space="preserve"> Olemassa olevat resurssit tai julkisten toimijoiden (ja yritystoimijoiden) yhteishanke.</w:t>
      </w:r>
    </w:p>
    <w:p w:rsidR="00571896" w:rsidRPr="007A2BAC" w:rsidRDefault="00571896" w:rsidP="00A2703E">
      <w:pPr>
        <w:spacing w:after="0"/>
        <w:rPr>
          <w:sz w:val="24"/>
          <w:szCs w:val="24"/>
        </w:rPr>
      </w:pPr>
    </w:p>
    <w:p w:rsidR="00D0124D" w:rsidRPr="007A2BAC" w:rsidRDefault="00D0124D" w:rsidP="00106BE3">
      <w:pPr>
        <w:spacing w:after="0"/>
        <w:rPr>
          <w:rFonts w:ascii="United Sans SmCd Md" w:hAnsi="United Sans SmCd Md"/>
          <w:sz w:val="24"/>
          <w:szCs w:val="24"/>
        </w:rPr>
      </w:pPr>
    </w:p>
    <w:p w:rsidR="00106BE3" w:rsidRPr="007A2BAC" w:rsidRDefault="00F55EC8" w:rsidP="005E5AF7">
      <w:pPr>
        <w:pStyle w:val="OTSIKKOTYYLI"/>
      </w:pPr>
      <w:r w:rsidRPr="007A2BAC">
        <w:t xml:space="preserve">13 </w:t>
      </w:r>
      <w:r w:rsidR="00D0124D" w:rsidRPr="007A2BAC">
        <w:t>Luodaan seudullinen työpooli, jossa hyödynnetään silpputöiden kokoamista, monityönantajamallia ja työvoiman vuokrausta</w:t>
      </w:r>
    </w:p>
    <w:p w:rsidR="00D0124D" w:rsidRPr="007A2BAC" w:rsidRDefault="00D0124D" w:rsidP="00D0124D">
      <w:pPr>
        <w:spacing w:after="0"/>
        <w:rPr>
          <w:sz w:val="24"/>
          <w:szCs w:val="24"/>
        </w:rPr>
      </w:pPr>
    </w:p>
    <w:p w:rsidR="00565366" w:rsidRPr="007A2BAC" w:rsidRDefault="00FD7A0D" w:rsidP="00565366">
      <w:pPr>
        <w:spacing w:after="0"/>
        <w:rPr>
          <w:sz w:val="24"/>
          <w:szCs w:val="24"/>
        </w:rPr>
      </w:pPr>
      <w:r w:rsidRPr="007A2BAC">
        <w:rPr>
          <w:b/>
          <w:sz w:val="24"/>
          <w:szCs w:val="24"/>
        </w:rPr>
        <w:t>Vastuutahot</w:t>
      </w:r>
      <w:r w:rsidR="00513FB1" w:rsidRPr="007A2BAC">
        <w:rPr>
          <w:sz w:val="24"/>
          <w:szCs w:val="24"/>
        </w:rPr>
        <w:t xml:space="preserve"> </w:t>
      </w:r>
      <w:r w:rsidR="00565366" w:rsidRPr="007A2BAC">
        <w:rPr>
          <w:sz w:val="24"/>
          <w:szCs w:val="24"/>
        </w:rPr>
        <w:t>Hämeenlinnan strategia- ja kehittämispalv</w:t>
      </w:r>
      <w:r w:rsidR="00D81E1C" w:rsidRPr="007A2BAC">
        <w:rPr>
          <w:sz w:val="24"/>
          <w:szCs w:val="24"/>
        </w:rPr>
        <w:t xml:space="preserve">elut / </w:t>
      </w:r>
      <w:r w:rsidR="00565366" w:rsidRPr="007A2BAC">
        <w:rPr>
          <w:sz w:val="24"/>
          <w:szCs w:val="24"/>
        </w:rPr>
        <w:t>Renessanssi-hanke</w:t>
      </w:r>
      <w:r w:rsidR="00203D68" w:rsidRPr="007A2BAC">
        <w:rPr>
          <w:sz w:val="24"/>
          <w:szCs w:val="24"/>
        </w:rPr>
        <w:t xml:space="preserve"> ja </w:t>
      </w:r>
      <w:r w:rsidR="00565366" w:rsidRPr="007A2BAC">
        <w:rPr>
          <w:sz w:val="24"/>
          <w:szCs w:val="24"/>
        </w:rPr>
        <w:t>Linnan Kehitys.</w:t>
      </w:r>
    </w:p>
    <w:p w:rsidR="00D0124D" w:rsidRPr="007A2BAC" w:rsidRDefault="00D0124D" w:rsidP="00D0124D">
      <w:pPr>
        <w:spacing w:after="0"/>
        <w:rPr>
          <w:sz w:val="24"/>
          <w:szCs w:val="24"/>
        </w:rPr>
      </w:pPr>
    </w:p>
    <w:p w:rsidR="00565366" w:rsidRPr="007A2BAC" w:rsidRDefault="00FD7A0D" w:rsidP="00565366">
      <w:pPr>
        <w:spacing w:after="0"/>
        <w:rPr>
          <w:sz w:val="24"/>
          <w:szCs w:val="24"/>
        </w:rPr>
      </w:pPr>
      <w:r w:rsidRPr="007A2BAC">
        <w:rPr>
          <w:b/>
          <w:sz w:val="24"/>
          <w:szCs w:val="24"/>
        </w:rPr>
        <w:t>Kumppanit</w:t>
      </w:r>
      <w:r w:rsidR="00D0124D" w:rsidRPr="007A2BAC">
        <w:rPr>
          <w:sz w:val="24"/>
          <w:szCs w:val="24"/>
        </w:rPr>
        <w:t xml:space="preserve"> </w:t>
      </w:r>
      <w:r w:rsidR="00565366" w:rsidRPr="007A2BAC">
        <w:rPr>
          <w:sz w:val="24"/>
          <w:szCs w:val="24"/>
        </w:rPr>
        <w:t>KK Tavastia, Janakkala</w:t>
      </w:r>
      <w:r w:rsidR="009A2CA3" w:rsidRPr="007A2BAC">
        <w:rPr>
          <w:sz w:val="24"/>
          <w:szCs w:val="24"/>
        </w:rPr>
        <w:t>n työllisyyskoordinaattori</w:t>
      </w:r>
      <w:r w:rsidR="00565366" w:rsidRPr="007A2BAC">
        <w:rPr>
          <w:sz w:val="24"/>
          <w:szCs w:val="24"/>
        </w:rPr>
        <w:t xml:space="preserve">, </w:t>
      </w:r>
      <w:r w:rsidR="00F25096" w:rsidRPr="007A2BAC">
        <w:rPr>
          <w:sz w:val="24"/>
          <w:szCs w:val="24"/>
        </w:rPr>
        <w:t xml:space="preserve">Hattula, Hämeen TE-toimisto, </w:t>
      </w:r>
      <w:r w:rsidR="00565366" w:rsidRPr="007A2BAC">
        <w:rPr>
          <w:sz w:val="24"/>
          <w:szCs w:val="24"/>
        </w:rPr>
        <w:t xml:space="preserve"> Kiipula, HAMK, Hämeen ammatti-instituutti.</w:t>
      </w:r>
    </w:p>
    <w:p w:rsidR="00D0124D" w:rsidRPr="007A2BAC" w:rsidRDefault="00D0124D" w:rsidP="00D0124D">
      <w:pPr>
        <w:spacing w:after="0"/>
        <w:rPr>
          <w:sz w:val="24"/>
          <w:szCs w:val="24"/>
        </w:rPr>
      </w:pPr>
    </w:p>
    <w:p w:rsidR="00565366" w:rsidRPr="007A2BAC" w:rsidRDefault="00FD7A0D" w:rsidP="00565366">
      <w:pPr>
        <w:spacing w:after="0"/>
        <w:rPr>
          <w:sz w:val="24"/>
          <w:szCs w:val="24"/>
        </w:rPr>
      </w:pPr>
      <w:r w:rsidRPr="007A2BAC">
        <w:rPr>
          <w:b/>
          <w:sz w:val="24"/>
          <w:szCs w:val="24"/>
        </w:rPr>
        <w:lastRenderedPageBreak/>
        <w:t>Kuvaus</w:t>
      </w:r>
      <w:r w:rsidR="00565366" w:rsidRPr="007A2BAC">
        <w:rPr>
          <w:sz w:val="24"/>
          <w:szCs w:val="24"/>
        </w:rPr>
        <w:t xml:space="preserve"> Työpankkiyritys kokoaa pätkä- ja silpputöitä kokoaikaisiksi töiksi, avoimet paikat ilmoitetaan nettiportaalissa. Kohderyhmää ovat nuoret ja pitkäaikaistyöttömät, erityisesti maahanmuuttajat. Välityömarkkinoilla palkkatukityössä oleville työpooli on yksi väylä palkkatukityöstä avoimille työmarkkinoille.</w:t>
      </w:r>
      <w:r w:rsidR="00203D68" w:rsidRPr="007A2BAC">
        <w:rPr>
          <w:sz w:val="24"/>
          <w:szCs w:val="24"/>
        </w:rPr>
        <w:t xml:space="preserve"> </w:t>
      </w:r>
    </w:p>
    <w:p w:rsidR="00565366" w:rsidRPr="007A2BAC" w:rsidRDefault="00565366" w:rsidP="00565366">
      <w:pPr>
        <w:spacing w:after="0"/>
        <w:rPr>
          <w:sz w:val="24"/>
          <w:szCs w:val="24"/>
        </w:rPr>
      </w:pPr>
    </w:p>
    <w:p w:rsidR="00565366" w:rsidRPr="007A2BAC" w:rsidRDefault="00FD7A0D" w:rsidP="00565366">
      <w:pPr>
        <w:spacing w:after="0"/>
        <w:rPr>
          <w:sz w:val="24"/>
          <w:szCs w:val="24"/>
        </w:rPr>
      </w:pPr>
      <w:r w:rsidRPr="007A2BAC">
        <w:rPr>
          <w:b/>
          <w:sz w:val="24"/>
          <w:szCs w:val="24"/>
        </w:rPr>
        <w:t>Tavoite</w:t>
      </w:r>
      <w:r w:rsidR="00565366" w:rsidRPr="007A2BAC">
        <w:rPr>
          <w:sz w:val="24"/>
          <w:szCs w:val="24"/>
        </w:rPr>
        <w:t xml:space="preserve"> Työpankkiyritys kokoaa 30-50 kokoaikaista työpaikkaa Hämeenlinnan seudulle yrityksissä tarjolla olevia silpputöitä yhdistämällä. Hämeenlinnan kaupungin Renessanssi- hanke kokeilee ja kehittää toimenpidettä. Tulosten perusteella tehdään päätökset toimenpiteen jatkosta.</w:t>
      </w:r>
    </w:p>
    <w:p w:rsidR="00565366" w:rsidRPr="007A2BAC" w:rsidRDefault="00565366" w:rsidP="00565366">
      <w:pPr>
        <w:spacing w:after="0"/>
        <w:rPr>
          <w:sz w:val="24"/>
          <w:szCs w:val="24"/>
        </w:rPr>
      </w:pPr>
    </w:p>
    <w:p w:rsidR="00565366" w:rsidRPr="007A2BAC" w:rsidRDefault="00FD7A0D" w:rsidP="00565366">
      <w:pPr>
        <w:spacing w:after="0"/>
        <w:rPr>
          <w:sz w:val="24"/>
          <w:szCs w:val="24"/>
        </w:rPr>
      </w:pPr>
      <w:r w:rsidRPr="007A2BAC">
        <w:rPr>
          <w:b/>
          <w:sz w:val="24"/>
          <w:szCs w:val="24"/>
        </w:rPr>
        <w:t>Resurssit</w:t>
      </w:r>
      <w:r w:rsidR="00565366" w:rsidRPr="007A2BAC">
        <w:rPr>
          <w:sz w:val="24"/>
          <w:szCs w:val="24"/>
        </w:rPr>
        <w:t xml:space="preserve"> Kunnat ja työvoimaa tarvitsevat yritykset, tarvittaessa hankerahoitus.</w:t>
      </w:r>
    </w:p>
    <w:p w:rsidR="00D0124D" w:rsidRDefault="00D0124D" w:rsidP="00106BE3">
      <w:pPr>
        <w:spacing w:after="0"/>
      </w:pPr>
    </w:p>
    <w:p w:rsidR="00571896" w:rsidRDefault="00571896" w:rsidP="001E4498">
      <w:pPr>
        <w:spacing w:after="0"/>
        <w:rPr>
          <w:rFonts w:ascii="United Sans SmCd Md" w:hAnsi="United Sans SmCd Md"/>
          <w:b/>
          <w:sz w:val="32"/>
          <w:szCs w:val="32"/>
        </w:rPr>
      </w:pPr>
    </w:p>
    <w:p w:rsidR="001E4498" w:rsidRPr="007A2BAC" w:rsidRDefault="00F55EC8" w:rsidP="005E5AF7">
      <w:pPr>
        <w:pStyle w:val="OTSIKKOTYYLI"/>
      </w:pPr>
      <w:r w:rsidRPr="007A2BAC">
        <w:t xml:space="preserve">14 </w:t>
      </w:r>
      <w:r w:rsidR="001E4498" w:rsidRPr="007A2BAC">
        <w:t xml:space="preserve"> </w:t>
      </w:r>
      <w:r w:rsidR="00F454E1" w:rsidRPr="007A2BAC">
        <w:t>Klusterit eli laajat kehittämiskokonaisuudet, esimerkiksi Engelinranta, sosiaalisen ty</w:t>
      </w:r>
      <w:r w:rsidR="007A2BAC">
        <w:t>öllistämisen kehittämisalustana</w:t>
      </w:r>
    </w:p>
    <w:p w:rsidR="00F454E1" w:rsidRDefault="00F454E1" w:rsidP="00F454E1">
      <w:pPr>
        <w:spacing w:after="0"/>
      </w:pPr>
    </w:p>
    <w:p w:rsidR="00513FB1" w:rsidRPr="007A2BAC" w:rsidRDefault="00FD7A0D" w:rsidP="00F454E1">
      <w:pPr>
        <w:spacing w:after="0"/>
        <w:rPr>
          <w:sz w:val="24"/>
          <w:szCs w:val="24"/>
        </w:rPr>
      </w:pPr>
      <w:r w:rsidRPr="007A2BAC">
        <w:rPr>
          <w:b/>
          <w:sz w:val="24"/>
          <w:szCs w:val="24"/>
        </w:rPr>
        <w:t xml:space="preserve">Vastuutahot </w:t>
      </w:r>
      <w:r w:rsidR="00F454E1" w:rsidRPr="007A2BAC">
        <w:rPr>
          <w:sz w:val="24"/>
          <w:szCs w:val="24"/>
        </w:rPr>
        <w:t>Hämeenlinna strategia- ja ke</w:t>
      </w:r>
      <w:r w:rsidR="00D81E1C" w:rsidRPr="007A2BAC">
        <w:rPr>
          <w:sz w:val="24"/>
          <w:szCs w:val="24"/>
        </w:rPr>
        <w:t>hittäminen/Renessanssi-hanke</w:t>
      </w:r>
      <w:r w:rsidR="00F454E1" w:rsidRPr="007A2BAC">
        <w:rPr>
          <w:sz w:val="24"/>
          <w:szCs w:val="24"/>
        </w:rPr>
        <w:t>, Hämeenlinnan Eteläranta Oy</w:t>
      </w:r>
      <w:r w:rsidR="008E1D8B" w:rsidRPr="007A2BAC">
        <w:rPr>
          <w:sz w:val="24"/>
          <w:szCs w:val="24"/>
        </w:rPr>
        <w:t>.</w:t>
      </w:r>
    </w:p>
    <w:p w:rsidR="00402C2D" w:rsidRPr="007A2BAC" w:rsidRDefault="00402C2D" w:rsidP="00E970BE">
      <w:pPr>
        <w:spacing w:after="0"/>
        <w:rPr>
          <w:sz w:val="24"/>
          <w:szCs w:val="24"/>
        </w:rPr>
      </w:pPr>
    </w:p>
    <w:p w:rsidR="00F454E1" w:rsidRPr="007A2BAC" w:rsidRDefault="00FD7A0D" w:rsidP="00F454E1">
      <w:pPr>
        <w:spacing w:after="0"/>
        <w:rPr>
          <w:sz w:val="24"/>
          <w:szCs w:val="24"/>
        </w:rPr>
      </w:pPr>
      <w:r w:rsidRPr="007A2BAC">
        <w:rPr>
          <w:b/>
          <w:sz w:val="24"/>
          <w:szCs w:val="24"/>
        </w:rPr>
        <w:t>Kumppanit</w:t>
      </w:r>
      <w:r w:rsidR="00F454E1" w:rsidRPr="007A2BAC">
        <w:rPr>
          <w:sz w:val="24"/>
          <w:szCs w:val="24"/>
        </w:rPr>
        <w:t xml:space="preserve"> HAMK, KK-Tavastia,</w:t>
      </w:r>
      <w:r w:rsidR="00D81E1C" w:rsidRPr="007A2BAC">
        <w:rPr>
          <w:sz w:val="24"/>
          <w:szCs w:val="24"/>
        </w:rPr>
        <w:t xml:space="preserve"> Hämeen TE-toimisto</w:t>
      </w:r>
      <w:r w:rsidR="00F454E1" w:rsidRPr="007A2BAC">
        <w:rPr>
          <w:sz w:val="24"/>
          <w:szCs w:val="24"/>
        </w:rPr>
        <w:t xml:space="preserve">, Hämeen ELY-keskus, </w:t>
      </w:r>
      <w:r w:rsidR="00047F3A" w:rsidRPr="007A2BAC">
        <w:rPr>
          <w:sz w:val="24"/>
          <w:szCs w:val="24"/>
        </w:rPr>
        <w:t xml:space="preserve">Luotsi  ja </w:t>
      </w:r>
      <w:r w:rsidR="00F454E1" w:rsidRPr="007A2BAC">
        <w:rPr>
          <w:sz w:val="24"/>
          <w:szCs w:val="24"/>
        </w:rPr>
        <w:t>järjestöt.</w:t>
      </w:r>
    </w:p>
    <w:p w:rsidR="00F454E1" w:rsidRPr="007A2BAC" w:rsidRDefault="00F454E1" w:rsidP="00E970BE">
      <w:pPr>
        <w:spacing w:after="0"/>
        <w:rPr>
          <w:sz w:val="24"/>
          <w:szCs w:val="24"/>
        </w:rPr>
      </w:pPr>
    </w:p>
    <w:p w:rsidR="00F454E1" w:rsidRPr="007A2BAC" w:rsidRDefault="00FD7A0D" w:rsidP="00F454E1">
      <w:pPr>
        <w:spacing w:after="0"/>
        <w:rPr>
          <w:sz w:val="24"/>
          <w:szCs w:val="24"/>
        </w:rPr>
      </w:pPr>
      <w:r w:rsidRPr="007A2BAC">
        <w:rPr>
          <w:b/>
          <w:sz w:val="24"/>
          <w:szCs w:val="24"/>
        </w:rPr>
        <w:t xml:space="preserve">Kuvaus </w:t>
      </w:r>
      <w:r w:rsidR="00F454E1" w:rsidRPr="007A2BAC">
        <w:rPr>
          <w:sz w:val="24"/>
          <w:szCs w:val="24"/>
        </w:rPr>
        <w:t>Engelinrannan alue Hämeenlinnan keskustassa rakentuu noin 10 vuoden aikana. Alueelle tarvitaan tilapäiskäytön suunnitelma: eräs mahdollisuus tilapäiskäytöksi on kehittää alueesta sosiaalisen työllistämisen alusta. Toimintamallia on testattu Ahveniston Olympiapuistossa kesällä 2014 Työn Paikka -hankkeessa (kahvilan ja pukusuojan ulkomaalaus sekä kahvilan ylläpito).</w:t>
      </w:r>
    </w:p>
    <w:p w:rsidR="00F454E1" w:rsidRPr="007A2BAC" w:rsidRDefault="00F454E1" w:rsidP="00F454E1">
      <w:pPr>
        <w:spacing w:after="0"/>
        <w:rPr>
          <w:sz w:val="24"/>
          <w:szCs w:val="24"/>
        </w:rPr>
      </w:pPr>
    </w:p>
    <w:p w:rsidR="00F454E1" w:rsidRPr="007A2BAC" w:rsidRDefault="00FD7A0D" w:rsidP="00F454E1">
      <w:pPr>
        <w:spacing w:after="0"/>
        <w:rPr>
          <w:sz w:val="24"/>
          <w:szCs w:val="24"/>
        </w:rPr>
      </w:pPr>
      <w:r w:rsidRPr="007A2BAC">
        <w:rPr>
          <w:b/>
          <w:sz w:val="24"/>
          <w:szCs w:val="24"/>
        </w:rPr>
        <w:lastRenderedPageBreak/>
        <w:t>Tavoite</w:t>
      </w:r>
      <w:r w:rsidR="00F454E1" w:rsidRPr="007A2BAC">
        <w:rPr>
          <w:sz w:val="24"/>
          <w:szCs w:val="24"/>
        </w:rPr>
        <w:t xml:space="preserve"> Tavoite on muokata Hämeenlinnan keskustan tuntumassa oleva alue asukas- ja asiakaslähtöiseksi kehittämisalustaksi, missä toteutetaan uutta ja yleishyödyllistä työllisyystoimintaa ja tehdään samalla työllisyystoimintaa näkyväksi. Tavoitteena on edistää monitoimijaisen verkoston rakentamista ja kehittämistä työllisyyden edistämisessä. Kehitetyt asiat ovat siirrettävissä muualle. </w:t>
      </w:r>
    </w:p>
    <w:p w:rsidR="00F454E1" w:rsidRPr="007A2BAC" w:rsidRDefault="00F454E1" w:rsidP="00F454E1">
      <w:pPr>
        <w:spacing w:after="0"/>
        <w:rPr>
          <w:sz w:val="24"/>
          <w:szCs w:val="24"/>
        </w:rPr>
      </w:pPr>
    </w:p>
    <w:p w:rsidR="00F454E1" w:rsidRPr="007A2BAC" w:rsidRDefault="00FD7A0D" w:rsidP="00F454E1">
      <w:pPr>
        <w:spacing w:after="0"/>
        <w:rPr>
          <w:sz w:val="24"/>
          <w:szCs w:val="24"/>
        </w:rPr>
      </w:pPr>
      <w:r w:rsidRPr="007A2BAC">
        <w:rPr>
          <w:b/>
          <w:sz w:val="24"/>
          <w:szCs w:val="24"/>
        </w:rPr>
        <w:t>Resurssit</w:t>
      </w:r>
      <w:r w:rsidR="00F454E1" w:rsidRPr="007A2BAC">
        <w:rPr>
          <w:sz w:val="24"/>
          <w:szCs w:val="24"/>
        </w:rPr>
        <w:t xml:space="preserve"> Hankerahoitus sekä eri toimijoiden olemassa oleva toiminta uudelleen suunnattuna.</w:t>
      </w:r>
    </w:p>
    <w:p w:rsidR="00F454E1" w:rsidRDefault="00F454E1" w:rsidP="00E970BE">
      <w:pPr>
        <w:spacing w:after="0"/>
      </w:pPr>
    </w:p>
    <w:p w:rsidR="00F454E1" w:rsidRDefault="00F454E1" w:rsidP="00E970BE">
      <w:pPr>
        <w:spacing w:after="0"/>
      </w:pPr>
    </w:p>
    <w:p w:rsidR="00EF617C" w:rsidRPr="007A2BAC" w:rsidRDefault="00F55EC8" w:rsidP="005E5AF7">
      <w:pPr>
        <w:pStyle w:val="OTSIKKOTYYLI"/>
      </w:pPr>
      <w:r w:rsidRPr="007A2BAC">
        <w:t>15</w:t>
      </w:r>
      <w:r w:rsidR="003530F0" w:rsidRPr="007A2BAC">
        <w:t xml:space="preserve"> </w:t>
      </w:r>
      <w:r w:rsidR="00F454E1" w:rsidRPr="007A2BAC">
        <w:t>Vahvistetaan TKI-toimintaa kasvukäytävällä</w:t>
      </w:r>
    </w:p>
    <w:p w:rsidR="00F454E1" w:rsidRDefault="00F454E1" w:rsidP="00F454E1">
      <w:pPr>
        <w:spacing w:after="0"/>
      </w:pPr>
    </w:p>
    <w:p w:rsidR="003530F0" w:rsidRPr="007A2BAC" w:rsidRDefault="00FD7A0D" w:rsidP="00F454E1">
      <w:pPr>
        <w:spacing w:after="0"/>
        <w:rPr>
          <w:sz w:val="24"/>
          <w:szCs w:val="24"/>
        </w:rPr>
      </w:pPr>
      <w:r w:rsidRPr="007A2BAC">
        <w:rPr>
          <w:b/>
          <w:sz w:val="24"/>
          <w:szCs w:val="24"/>
        </w:rPr>
        <w:t>Vastuutahot</w:t>
      </w:r>
      <w:r w:rsidRPr="007A2BAC">
        <w:rPr>
          <w:sz w:val="24"/>
          <w:szCs w:val="24"/>
        </w:rPr>
        <w:t xml:space="preserve"> </w:t>
      </w:r>
      <w:r w:rsidR="003530F0" w:rsidRPr="007A2BAC">
        <w:rPr>
          <w:sz w:val="24"/>
          <w:szCs w:val="24"/>
        </w:rPr>
        <w:t>HAMK ja Hämeenlinnan kaupunki.</w:t>
      </w:r>
    </w:p>
    <w:p w:rsidR="008E1D8B" w:rsidRPr="007A2BAC" w:rsidRDefault="008E1D8B" w:rsidP="003530F0">
      <w:pPr>
        <w:spacing w:after="0"/>
        <w:rPr>
          <w:sz w:val="24"/>
          <w:szCs w:val="24"/>
        </w:rPr>
      </w:pPr>
    </w:p>
    <w:p w:rsidR="00F454E1" w:rsidRPr="007A2BAC" w:rsidRDefault="00FD7A0D" w:rsidP="00F454E1">
      <w:pPr>
        <w:spacing w:after="0"/>
        <w:rPr>
          <w:sz w:val="24"/>
          <w:szCs w:val="24"/>
        </w:rPr>
      </w:pPr>
      <w:r w:rsidRPr="007A2BAC">
        <w:rPr>
          <w:b/>
          <w:sz w:val="24"/>
          <w:szCs w:val="24"/>
        </w:rPr>
        <w:t>Kumppanit</w:t>
      </w:r>
      <w:r w:rsidRPr="007A2BAC">
        <w:rPr>
          <w:sz w:val="24"/>
          <w:szCs w:val="24"/>
        </w:rPr>
        <w:t xml:space="preserve"> </w:t>
      </w:r>
      <w:r w:rsidR="00F454E1" w:rsidRPr="007A2BAC">
        <w:rPr>
          <w:sz w:val="24"/>
          <w:szCs w:val="24"/>
        </w:rPr>
        <w:t xml:space="preserve"> KK Tavastia, Hämeen liitto, Hattula, Hämeen kauppakamari.</w:t>
      </w:r>
    </w:p>
    <w:p w:rsidR="00F454E1" w:rsidRPr="007A2BAC" w:rsidRDefault="00F454E1" w:rsidP="003530F0">
      <w:pPr>
        <w:spacing w:after="0"/>
        <w:rPr>
          <w:sz w:val="24"/>
          <w:szCs w:val="24"/>
        </w:rPr>
      </w:pPr>
    </w:p>
    <w:p w:rsidR="00B35EEE" w:rsidRPr="007A2BAC" w:rsidRDefault="00FD7A0D" w:rsidP="00B35EEE">
      <w:pPr>
        <w:spacing w:after="0"/>
        <w:rPr>
          <w:sz w:val="24"/>
          <w:szCs w:val="24"/>
        </w:rPr>
      </w:pPr>
      <w:r w:rsidRPr="007A2BAC">
        <w:rPr>
          <w:b/>
          <w:sz w:val="24"/>
          <w:szCs w:val="24"/>
        </w:rPr>
        <w:t xml:space="preserve">Kuvaus </w:t>
      </w:r>
      <w:r w:rsidR="00B35EEE" w:rsidRPr="007A2BAC">
        <w:rPr>
          <w:sz w:val="24"/>
          <w:szCs w:val="24"/>
        </w:rPr>
        <w:t xml:space="preserve"> HAMK yhdessä kumppaniensa kanssa rakentaa kansainvälisen tason innovaatioekosysteemin tukemaan alueen kehittymistä osana Suomen kasvukäytävää. Tätä varten tehdään valintoja toiminnan painopisteistä ja erikoistutaan älykkäästi.</w:t>
      </w:r>
    </w:p>
    <w:p w:rsidR="00B35EEE" w:rsidRPr="007A2BAC" w:rsidRDefault="00B35EEE" w:rsidP="00B35EEE">
      <w:pPr>
        <w:spacing w:after="0"/>
        <w:rPr>
          <w:sz w:val="24"/>
          <w:szCs w:val="24"/>
        </w:rPr>
      </w:pPr>
    </w:p>
    <w:p w:rsidR="00B35EEE" w:rsidRPr="007A2BAC" w:rsidRDefault="00FD7A0D" w:rsidP="00B35EEE">
      <w:pPr>
        <w:spacing w:after="0"/>
        <w:rPr>
          <w:sz w:val="24"/>
          <w:szCs w:val="24"/>
        </w:rPr>
      </w:pPr>
      <w:r w:rsidRPr="007A2BAC">
        <w:rPr>
          <w:b/>
          <w:sz w:val="24"/>
          <w:szCs w:val="24"/>
        </w:rPr>
        <w:t xml:space="preserve">Tavoite </w:t>
      </w:r>
      <w:r w:rsidR="00B35EEE" w:rsidRPr="007A2BAC">
        <w:rPr>
          <w:sz w:val="24"/>
          <w:szCs w:val="24"/>
        </w:rPr>
        <w:t>Vahvistetaan TKI-osaamista ja TKI-toiminnan vaikuttavuutta alueella.</w:t>
      </w:r>
      <w:r w:rsidR="002E60C3" w:rsidRPr="007A2BAC">
        <w:rPr>
          <w:rFonts w:ascii="Calibri" w:hAnsi="Calibri"/>
          <w:sz w:val="24"/>
          <w:szCs w:val="24"/>
        </w:rPr>
        <w:t xml:space="preserve"> Vahvistetaan yhteistyötä Suomen kasvukäytävän ja kansainvälisten korkeakoulujen ja tutkimuslaitosten kanssa. </w:t>
      </w:r>
      <w:r w:rsidR="00B35EEE" w:rsidRPr="007A2BAC">
        <w:rPr>
          <w:sz w:val="24"/>
          <w:szCs w:val="24"/>
        </w:rPr>
        <w:t>Innovaatiotoiminnan avulla turvataan, luodaan työpaikkoja ja tuetaan yrittäjyyttä. TKI-panostukset lisääntyvät alueella, myös kansainvälinen TKI-rahoitus lisääntyy. Alueen innovaatioekosysteemi on vetovoimainen kokonaisuus yrityksille, mikä johtaa alueen elinvoiman vahvistumiseen.</w:t>
      </w:r>
    </w:p>
    <w:p w:rsidR="00B35EEE" w:rsidRPr="007A2BAC" w:rsidRDefault="00B35EEE" w:rsidP="00B35EEE">
      <w:pPr>
        <w:spacing w:after="0"/>
        <w:rPr>
          <w:sz w:val="24"/>
          <w:szCs w:val="24"/>
        </w:rPr>
      </w:pPr>
    </w:p>
    <w:p w:rsidR="00B35EEE" w:rsidRDefault="00FD7A0D" w:rsidP="00B35EEE">
      <w:pPr>
        <w:spacing w:after="0"/>
        <w:rPr>
          <w:sz w:val="24"/>
          <w:szCs w:val="24"/>
        </w:rPr>
      </w:pPr>
      <w:r w:rsidRPr="007A2BAC">
        <w:rPr>
          <w:b/>
          <w:sz w:val="24"/>
          <w:szCs w:val="24"/>
        </w:rPr>
        <w:lastRenderedPageBreak/>
        <w:t>Resurssit</w:t>
      </w:r>
      <w:r w:rsidR="00B35EEE" w:rsidRPr="007A2BAC">
        <w:rPr>
          <w:sz w:val="24"/>
          <w:szCs w:val="24"/>
        </w:rPr>
        <w:t xml:space="preserve"> HAMK:n tutkimusyksiköt (Ohutlevykeskus, Älykkäät palvelut, Biotalous, Ammatillinen osaaminen), Hämeenlinnan korkeakoulukeskus, HAMK:n Lepaan kampus, EU- ja Tekes-rahoitus, yritys- ja muu rahoitus.</w:t>
      </w:r>
    </w:p>
    <w:p w:rsidR="00571896" w:rsidRPr="007A2BAC" w:rsidRDefault="00571896" w:rsidP="00B35EEE">
      <w:pPr>
        <w:spacing w:after="0"/>
        <w:rPr>
          <w:sz w:val="24"/>
          <w:szCs w:val="24"/>
        </w:rPr>
      </w:pPr>
    </w:p>
    <w:p w:rsidR="00F454E1" w:rsidRDefault="00F454E1" w:rsidP="003530F0">
      <w:pPr>
        <w:spacing w:after="0"/>
      </w:pPr>
    </w:p>
    <w:p w:rsidR="003530F0" w:rsidRPr="007A2BAC" w:rsidRDefault="00F55EC8" w:rsidP="005E5AF7">
      <w:pPr>
        <w:pStyle w:val="OTSIKKOTYYLI"/>
      </w:pPr>
      <w:r w:rsidRPr="007A2BAC">
        <w:t>16</w:t>
      </w:r>
      <w:r w:rsidR="00FD7A0D" w:rsidRPr="007A2BAC">
        <w:t xml:space="preserve"> </w:t>
      </w:r>
      <w:r w:rsidR="00047F3A" w:rsidRPr="007A2BAC">
        <w:t xml:space="preserve">Tehostetaan työllisyydenhoidon </w:t>
      </w:r>
      <w:r w:rsidR="009C47A6" w:rsidRPr="007A2BAC">
        <w:t>tiedolla johtamista ja viestintää</w:t>
      </w:r>
    </w:p>
    <w:p w:rsidR="009C47A6" w:rsidRDefault="009C47A6" w:rsidP="009C47A6">
      <w:pPr>
        <w:spacing w:after="0"/>
      </w:pPr>
    </w:p>
    <w:p w:rsidR="003530F0" w:rsidRPr="007A2BAC" w:rsidRDefault="00FD7A0D" w:rsidP="009C47A6">
      <w:pPr>
        <w:spacing w:after="0"/>
        <w:rPr>
          <w:sz w:val="24"/>
          <w:szCs w:val="24"/>
        </w:rPr>
      </w:pPr>
      <w:r w:rsidRPr="007A2BAC">
        <w:rPr>
          <w:b/>
          <w:sz w:val="24"/>
          <w:szCs w:val="24"/>
        </w:rPr>
        <w:t>Vastuutahot</w:t>
      </w:r>
      <w:r w:rsidR="00C92392" w:rsidRPr="007A2BAC">
        <w:rPr>
          <w:sz w:val="24"/>
          <w:szCs w:val="24"/>
        </w:rPr>
        <w:t xml:space="preserve"> </w:t>
      </w:r>
      <w:r w:rsidR="009C47A6" w:rsidRPr="007A2BAC">
        <w:rPr>
          <w:sz w:val="24"/>
          <w:szCs w:val="24"/>
        </w:rPr>
        <w:t>Hämeenlinnan kaupungin s</w:t>
      </w:r>
      <w:r w:rsidR="00D81E1C" w:rsidRPr="007A2BAC">
        <w:rPr>
          <w:sz w:val="24"/>
          <w:szCs w:val="24"/>
        </w:rPr>
        <w:t>trategia- ja kehittäminen</w:t>
      </w:r>
      <w:r w:rsidR="008D1E0A" w:rsidRPr="007A2BAC">
        <w:rPr>
          <w:sz w:val="24"/>
          <w:szCs w:val="24"/>
        </w:rPr>
        <w:t>, Janakkalan työllisyyskoordinaattori.</w:t>
      </w:r>
    </w:p>
    <w:p w:rsidR="008E1D8B" w:rsidRPr="007A2BAC" w:rsidRDefault="008E1D8B" w:rsidP="003530F0">
      <w:pPr>
        <w:spacing w:after="0"/>
        <w:rPr>
          <w:sz w:val="24"/>
          <w:szCs w:val="24"/>
        </w:rPr>
      </w:pPr>
    </w:p>
    <w:p w:rsidR="009C47A6" w:rsidRPr="007A2BAC" w:rsidRDefault="00FD7A0D" w:rsidP="009C47A6">
      <w:pPr>
        <w:spacing w:after="0"/>
        <w:rPr>
          <w:sz w:val="24"/>
          <w:szCs w:val="24"/>
        </w:rPr>
      </w:pPr>
      <w:r w:rsidRPr="007A2BAC">
        <w:rPr>
          <w:b/>
          <w:sz w:val="24"/>
          <w:szCs w:val="24"/>
        </w:rPr>
        <w:t>Kumppanit</w:t>
      </w:r>
      <w:r w:rsidR="009C47A6" w:rsidRPr="007A2BAC">
        <w:rPr>
          <w:sz w:val="24"/>
          <w:szCs w:val="24"/>
        </w:rPr>
        <w:t xml:space="preserve"> </w:t>
      </w:r>
      <w:r w:rsidR="00D9682E" w:rsidRPr="007A2BAC">
        <w:rPr>
          <w:sz w:val="24"/>
          <w:szCs w:val="24"/>
        </w:rPr>
        <w:t>Hattula</w:t>
      </w:r>
      <w:r w:rsidR="009C47A6" w:rsidRPr="007A2BAC">
        <w:rPr>
          <w:sz w:val="24"/>
          <w:szCs w:val="24"/>
        </w:rPr>
        <w:t>, oppilaitokset, viranomaiset, muut julkiset organisaatiot, ammattiyhdistykset ja järjestötoimijat.</w:t>
      </w:r>
    </w:p>
    <w:p w:rsidR="009C47A6" w:rsidRPr="007A2BAC" w:rsidRDefault="009C47A6" w:rsidP="009C47A6">
      <w:pPr>
        <w:spacing w:after="0"/>
        <w:rPr>
          <w:sz w:val="24"/>
          <w:szCs w:val="24"/>
        </w:rPr>
      </w:pPr>
    </w:p>
    <w:p w:rsidR="009C47A6" w:rsidRPr="007A2BAC" w:rsidRDefault="00FD7A0D" w:rsidP="009C47A6">
      <w:pPr>
        <w:spacing w:after="0"/>
        <w:rPr>
          <w:sz w:val="24"/>
          <w:szCs w:val="24"/>
        </w:rPr>
      </w:pPr>
      <w:r w:rsidRPr="007A2BAC">
        <w:rPr>
          <w:b/>
          <w:sz w:val="24"/>
          <w:szCs w:val="24"/>
        </w:rPr>
        <w:t>Kuvaus</w:t>
      </w:r>
      <w:r w:rsidR="009C47A6" w:rsidRPr="007A2BAC">
        <w:rPr>
          <w:sz w:val="24"/>
          <w:szCs w:val="24"/>
        </w:rPr>
        <w:t xml:space="preserve"> Työllisyyden hoitoon liittyvä tieto kerätään säännöllisesti yhteiselle alustalle ja laajaan käyttöön. Työllisyysohjelmaan valittujen mittareiden avulla Seudullinen työllisyystyöryhmä seuraa työllisyyden hoidon toimenpiteiden vaikuttavuutta ja toteutumista. Tiedot kerätään kaksi kertaa vuodessa. Tietojohtaminen toimii viestinnän perustana. Tieto esitetään yksinkertaisesti  ja se on avoimesti saatavilla. </w:t>
      </w:r>
      <w:hyperlink r:id="rId14" w:history="1">
        <w:r w:rsidR="009C47A6" w:rsidRPr="007A2BAC">
          <w:rPr>
            <w:rStyle w:val="Hyperlinkki"/>
            <w:sz w:val="24"/>
            <w:szCs w:val="24"/>
          </w:rPr>
          <w:t>www.hameenlinna.fi/tyollisyysraportti</w:t>
        </w:r>
      </w:hyperlink>
    </w:p>
    <w:p w:rsidR="009C47A6" w:rsidRPr="007A2BAC" w:rsidRDefault="009C47A6" w:rsidP="009C47A6">
      <w:pPr>
        <w:spacing w:after="0"/>
        <w:rPr>
          <w:sz w:val="24"/>
          <w:szCs w:val="24"/>
        </w:rPr>
      </w:pPr>
    </w:p>
    <w:p w:rsidR="009C47A6" w:rsidRPr="007A2BAC" w:rsidRDefault="00FD7A0D" w:rsidP="009C47A6">
      <w:pPr>
        <w:spacing w:after="0"/>
        <w:rPr>
          <w:sz w:val="24"/>
          <w:szCs w:val="24"/>
        </w:rPr>
      </w:pPr>
      <w:r w:rsidRPr="007A2BAC">
        <w:rPr>
          <w:b/>
          <w:sz w:val="24"/>
          <w:szCs w:val="24"/>
        </w:rPr>
        <w:t xml:space="preserve">Tavoite </w:t>
      </w:r>
      <w:r w:rsidR="009C47A6" w:rsidRPr="007A2BAC">
        <w:rPr>
          <w:sz w:val="24"/>
          <w:szCs w:val="24"/>
        </w:rPr>
        <w:t>Lisätään tietoa seudun työllisyystilanteesta ja tietoisuutta siihen vaikuttavista tekijöistä. Seudullinen työllisyystyöryhmä seuraa kerättyä tietoa ja hyödyntää sitä toimenpidesuunnitelman seurannassa ja sen päivityksessä.</w:t>
      </w:r>
    </w:p>
    <w:p w:rsidR="009C47A6" w:rsidRPr="007A2BAC" w:rsidRDefault="009C47A6" w:rsidP="009C47A6">
      <w:pPr>
        <w:spacing w:after="0"/>
        <w:rPr>
          <w:sz w:val="24"/>
          <w:szCs w:val="24"/>
        </w:rPr>
      </w:pPr>
    </w:p>
    <w:p w:rsidR="009C47A6" w:rsidRDefault="00FD7A0D" w:rsidP="003530F0">
      <w:pPr>
        <w:spacing w:after="0"/>
        <w:rPr>
          <w:sz w:val="24"/>
          <w:szCs w:val="24"/>
        </w:rPr>
      </w:pPr>
      <w:r w:rsidRPr="007A2BAC">
        <w:rPr>
          <w:b/>
          <w:sz w:val="24"/>
          <w:szCs w:val="24"/>
        </w:rPr>
        <w:t>Resurssit</w:t>
      </w:r>
      <w:r w:rsidR="009C47A6" w:rsidRPr="007A2BAC">
        <w:rPr>
          <w:sz w:val="24"/>
          <w:szCs w:val="24"/>
        </w:rPr>
        <w:t xml:space="preserve"> Hämeenlinnan kaupungin strategia- ja kehittämispalvelujen henkilöstöresurssi kokoaa sovitut mittarit sekä koordinoi kumppanien tuottaman tiedon yhteen.</w:t>
      </w:r>
    </w:p>
    <w:p w:rsidR="00571896" w:rsidRPr="007A2BAC" w:rsidRDefault="00571896" w:rsidP="003530F0">
      <w:pPr>
        <w:spacing w:after="0"/>
        <w:rPr>
          <w:sz w:val="24"/>
          <w:szCs w:val="24"/>
        </w:rPr>
      </w:pPr>
    </w:p>
    <w:p w:rsidR="009C47A6" w:rsidRDefault="009C47A6" w:rsidP="003530F0">
      <w:pPr>
        <w:spacing w:after="0"/>
      </w:pPr>
    </w:p>
    <w:p w:rsidR="00143BDB" w:rsidRPr="007A2BAC" w:rsidRDefault="00F55EC8" w:rsidP="005E5AF7">
      <w:pPr>
        <w:pStyle w:val="OTSIKKOTYYLI"/>
      </w:pPr>
      <w:r w:rsidRPr="007A2BAC">
        <w:lastRenderedPageBreak/>
        <w:t>17</w:t>
      </w:r>
      <w:r w:rsidR="00112922" w:rsidRPr="007A2BAC">
        <w:t xml:space="preserve"> Valmistaudutaan maakunnallisten </w:t>
      </w:r>
      <w:r w:rsidR="007A2BAC" w:rsidRPr="007A2BAC">
        <w:t>kasvupalvelujen käynnistämiseen</w:t>
      </w:r>
    </w:p>
    <w:p w:rsidR="000235DE" w:rsidRDefault="000235DE" w:rsidP="00143BDB">
      <w:pPr>
        <w:spacing w:after="0"/>
      </w:pPr>
    </w:p>
    <w:p w:rsidR="00143BDB" w:rsidRPr="007A2BAC" w:rsidRDefault="00FD7A0D" w:rsidP="00143BDB">
      <w:pPr>
        <w:spacing w:after="0"/>
        <w:rPr>
          <w:sz w:val="24"/>
          <w:szCs w:val="24"/>
        </w:rPr>
      </w:pPr>
      <w:r w:rsidRPr="007A2BAC">
        <w:rPr>
          <w:b/>
          <w:sz w:val="24"/>
          <w:szCs w:val="24"/>
        </w:rPr>
        <w:t xml:space="preserve">Vastuutahot </w:t>
      </w:r>
      <w:r w:rsidR="00C92392" w:rsidRPr="007A2BAC">
        <w:rPr>
          <w:sz w:val="24"/>
          <w:szCs w:val="24"/>
        </w:rPr>
        <w:t xml:space="preserve"> </w:t>
      </w:r>
      <w:r w:rsidR="00143BDB" w:rsidRPr="007A2BAC">
        <w:rPr>
          <w:sz w:val="24"/>
          <w:szCs w:val="24"/>
        </w:rPr>
        <w:t xml:space="preserve">Hämeen </w:t>
      </w:r>
      <w:r w:rsidR="008D1E0A" w:rsidRPr="007A2BAC">
        <w:rPr>
          <w:sz w:val="24"/>
          <w:szCs w:val="24"/>
        </w:rPr>
        <w:t>liitto/Oma Häme</w:t>
      </w:r>
    </w:p>
    <w:p w:rsidR="00112922" w:rsidRPr="007A2BAC" w:rsidRDefault="00112922" w:rsidP="00143BDB">
      <w:pPr>
        <w:spacing w:after="0"/>
        <w:rPr>
          <w:sz w:val="24"/>
          <w:szCs w:val="24"/>
        </w:rPr>
      </w:pPr>
    </w:p>
    <w:p w:rsidR="00143BDB" w:rsidRPr="007A2BAC" w:rsidRDefault="00143BDB" w:rsidP="00143BDB">
      <w:pPr>
        <w:spacing w:after="0"/>
        <w:rPr>
          <w:sz w:val="24"/>
          <w:szCs w:val="24"/>
        </w:rPr>
      </w:pPr>
      <w:r w:rsidRPr="007A2BAC">
        <w:rPr>
          <w:b/>
          <w:sz w:val="24"/>
          <w:szCs w:val="24"/>
        </w:rPr>
        <w:t>Kumppanit</w:t>
      </w:r>
      <w:r w:rsidRPr="007A2BAC">
        <w:rPr>
          <w:sz w:val="24"/>
          <w:szCs w:val="24"/>
        </w:rPr>
        <w:t xml:space="preserve"> </w:t>
      </w:r>
      <w:r w:rsidR="00D9682E" w:rsidRPr="007A2BAC">
        <w:rPr>
          <w:sz w:val="24"/>
          <w:szCs w:val="24"/>
        </w:rPr>
        <w:t>Hattula</w:t>
      </w:r>
      <w:r w:rsidRPr="007A2BAC">
        <w:rPr>
          <w:sz w:val="24"/>
          <w:szCs w:val="24"/>
        </w:rPr>
        <w:t xml:space="preserve">, </w:t>
      </w:r>
      <w:r w:rsidR="008D1E0A" w:rsidRPr="007A2BAC">
        <w:rPr>
          <w:sz w:val="24"/>
          <w:szCs w:val="24"/>
        </w:rPr>
        <w:t xml:space="preserve">Janakkala/ työllisyyskoordinaattori, Hämeenlinna, </w:t>
      </w:r>
      <w:r w:rsidRPr="007A2BAC">
        <w:rPr>
          <w:sz w:val="24"/>
          <w:szCs w:val="24"/>
        </w:rPr>
        <w:t>oppilaitokset, viranomaiset, muut julkiset organisaatiot, järjestöt.</w:t>
      </w:r>
    </w:p>
    <w:p w:rsidR="00143BDB" w:rsidRPr="007A2BAC" w:rsidRDefault="00143BDB" w:rsidP="00143BDB">
      <w:pPr>
        <w:spacing w:after="0"/>
        <w:rPr>
          <w:sz w:val="24"/>
          <w:szCs w:val="24"/>
        </w:rPr>
      </w:pPr>
    </w:p>
    <w:p w:rsidR="00143BDB" w:rsidRPr="007A2BAC" w:rsidRDefault="00FD7A0D" w:rsidP="00143BDB">
      <w:pPr>
        <w:spacing w:after="0"/>
        <w:rPr>
          <w:sz w:val="24"/>
          <w:szCs w:val="24"/>
        </w:rPr>
      </w:pPr>
      <w:r w:rsidRPr="007A2BAC">
        <w:rPr>
          <w:b/>
          <w:sz w:val="24"/>
          <w:szCs w:val="24"/>
        </w:rPr>
        <w:t>Kuvaus</w:t>
      </w:r>
      <w:r w:rsidR="00143BDB" w:rsidRPr="007A2BAC">
        <w:rPr>
          <w:sz w:val="24"/>
          <w:szCs w:val="24"/>
        </w:rPr>
        <w:t xml:space="preserve"> Työllisyyspalvelut siirtyvät Kanta-H</w:t>
      </w:r>
      <w:r w:rsidR="00047F3A" w:rsidRPr="007A2BAC">
        <w:rPr>
          <w:sz w:val="24"/>
          <w:szCs w:val="24"/>
        </w:rPr>
        <w:t>ämeen maakunnan kasvupalveluihin lähivuosina</w:t>
      </w:r>
      <w:r w:rsidR="00143BDB" w:rsidRPr="007A2BAC">
        <w:rPr>
          <w:sz w:val="24"/>
          <w:szCs w:val="24"/>
        </w:rPr>
        <w:t>. Oma Hämeen johdolla alueen toimijat valmistautuvat muutokseen eri toimijoiden yhteisillä työpajoilla ja työryhmillä.</w:t>
      </w:r>
    </w:p>
    <w:p w:rsidR="00143BDB" w:rsidRPr="007A2BAC" w:rsidRDefault="00143BDB" w:rsidP="00143BDB">
      <w:pPr>
        <w:spacing w:after="0"/>
        <w:rPr>
          <w:sz w:val="24"/>
          <w:szCs w:val="24"/>
        </w:rPr>
      </w:pPr>
    </w:p>
    <w:p w:rsidR="00143BDB" w:rsidRDefault="00FD7A0D" w:rsidP="00143BDB">
      <w:pPr>
        <w:spacing w:after="0"/>
        <w:rPr>
          <w:sz w:val="24"/>
          <w:szCs w:val="24"/>
        </w:rPr>
      </w:pPr>
      <w:r w:rsidRPr="007A2BAC">
        <w:rPr>
          <w:b/>
          <w:sz w:val="24"/>
          <w:szCs w:val="24"/>
        </w:rPr>
        <w:t xml:space="preserve">Tavoite </w:t>
      </w:r>
      <w:r w:rsidR="00143BDB" w:rsidRPr="007A2BAC">
        <w:rPr>
          <w:sz w:val="24"/>
          <w:szCs w:val="24"/>
        </w:rPr>
        <w:t>Markkinoilla olevat seudun työllisyyspalvelut ovat laadukkaita, vaikuttavia ja kilpailukykyisiä. Työttömät asiakkaat saavat tarpeiden mukaisen asiakasohjauksen ja palvelut yhteistyössä ja kumppanuudessa toimivassa palveluverkostossa. Seudun elinvoima on vahvistunut. Oppilaitosten toiminta vastaa seudun koulutus- ja osaamistarpeisiin.</w:t>
      </w:r>
    </w:p>
    <w:p w:rsidR="00571896" w:rsidRPr="007A2BAC" w:rsidRDefault="00571896" w:rsidP="00143BDB">
      <w:pPr>
        <w:spacing w:after="0"/>
        <w:rPr>
          <w:sz w:val="24"/>
          <w:szCs w:val="24"/>
        </w:rPr>
      </w:pPr>
    </w:p>
    <w:p w:rsidR="00FD7A0D" w:rsidRDefault="00FD7A0D" w:rsidP="00112922">
      <w:pPr>
        <w:spacing w:after="0"/>
      </w:pPr>
    </w:p>
    <w:p w:rsidR="00C92392" w:rsidRPr="007A2BAC" w:rsidRDefault="00F55EC8" w:rsidP="005E5AF7">
      <w:pPr>
        <w:pStyle w:val="OTSIKKOTYYLI"/>
      </w:pPr>
      <w:r w:rsidRPr="007A2BAC">
        <w:t>18</w:t>
      </w:r>
      <w:r w:rsidR="00C92392" w:rsidRPr="007A2BAC">
        <w:rPr>
          <w:rFonts w:eastAsiaTheme="minorEastAsia"/>
          <w:color w:val="000000" w:themeColor="text1"/>
          <w:kern w:val="24"/>
        </w:rPr>
        <w:t xml:space="preserve"> </w:t>
      </w:r>
      <w:r w:rsidR="00E45822" w:rsidRPr="007A2BAC">
        <w:t>Perustetaan seudullinen ennakointifoorumi</w:t>
      </w:r>
    </w:p>
    <w:p w:rsidR="00E45822" w:rsidRDefault="00E45822" w:rsidP="00E45822">
      <w:pPr>
        <w:spacing w:after="0"/>
      </w:pPr>
    </w:p>
    <w:p w:rsidR="008D1E0A" w:rsidRPr="007A2BAC" w:rsidRDefault="00FD7A0D" w:rsidP="00E45822">
      <w:pPr>
        <w:spacing w:after="0"/>
        <w:rPr>
          <w:sz w:val="24"/>
          <w:szCs w:val="24"/>
        </w:rPr>
      </w:pPr>
      <w:r w:rsidRPr="007A2BAC">
        <w:rPr>
          <w:b/>
          <w:sz w:val="24"/>
          <w:szCs w:val="24"/>
        </w:rPr>
        <w:t>Vastuutahot</w:t>
      </w:r>
      <w:r w:rsidR="00C92392" w:rsidRPr="007A2BAC">
        <w:rPr>
          <w:sz w:val="24"/>
          <w:szCs w:val="24"/>
        </w:rPr>
        <w:t xml:space="preserve"> </w:t>
      </w:r>
      <w:r w:rsidR="00E45822" w:rsidRPr="007A2BAC">
        <w:rPr>
          <w:sz w:val="24"/>
          <w:szCs w:val="24"/>
        </w:rPr>
        <w:t>HAMK, Hämeen kauppakamari, Janakkala</w:t>
      </w:r>
      <w:r w:rsidR="008D1E0A" w:rsidRPr="007A2BAC">
        <w:rPr>
          <w:sz w:val="24"/>
          <w:szCs w:val="24"/>
        </w:rPr>
        <w:t>/kunnanjohtaja</w:t>
      </w:r>
    </w:p>
    <w:p w:rsidR="00C92392" w:rsidRPr="007A2BAC" w:rsidRDefault="00C92392" w:rsidP="00E45822">
      <w:pPr>
        <w:spacing w:after="0"/>
        <w:rPr>
          <w:sz w:val="24"/>
          <w:szCs w:val="24"/>
        </w:rPr>
      </w:pPr>
    </w:p>
    <w:p w:rsidR="00E45822" w:rsidRPr="007A2BAC" w:rsidRDefault="00E45822" w:rsidP="00E45822">
      <w:pPr>
        <w:spacing w:after="0"/>
        <w:rPr>
          <w:sz w:val="24"/>
          <w:szCs w:val="24"/>
        </w:rPr>
      </w:pPr>
      <w:r w:rsidRPr="007A2BAC">
        <w:rPr>
          <w:b/>
          <w:sz w:val="24"/>
          <w:szCs w:val="24"/>
        </w:rPr>
        <w:t>Kumppanit</w:t>
      </w:r>
      <w:r w:rsidR="00FD7A0D" w:rsidRPr="007A2BAC">
        <w:rPr>
          <w:sz w:val="24"/>
          <w:szCs w:val="24"/>
        </w:rPr>
        <w:t xml:space="preserve"> </w:t>
      </w:r>
      <w:r w:rsidRPr="007A2BAC">
        <w:rPr>
          <w:sz w:val="24"/>
          <w:szCs w:val="24"/>
        </w:rPr>
        <w:t xml:space="preserve"> KK-Tavastia, HAMK, Hämeen liitto, Hämeenlinna, Hämeen ELY-keskus, Hattula.</w:t>
      </w:r>
    </w:p>
    <w:p w:rsidR="00E45822" w:rsidRPr="007A2BAC" w:rsidRDefault="00E45822" w:rsidP="00E45822">
      <w:pPr>
        <w:spacing w:after="0"/>
        <w:rPr>
          <w:sz w:val="24"/>
          <w:szCs w:val="24"/>
        </w:rPr>
      </w:pPr>
    </w:p>
    <w:p w:rsidR="00E45822" w:rsidRPr="007A2BAC" w:rsidRDefault="00FD7A0D" w:rsidP="00E45822">
      <w:pPr>
        <w:spacing w:after="0"/>
        <w:rPr>
          <w:sz w:val="24"/>
          <w:szCs w:val="24"/>
        </w:rPr>
      </w:pPr>
      <w:r w:rsidRPr="007A2BAC">
        <w:rPr>
          <w:b/>
          <w:sz w:val="24"/>
          <w:szCs w:val="24"/>
        </w:rPr>
        <w:t xml:space="preserve">Kuvaus </w:t>
      </w:r>
      <w:r w:rsidR="00E45822" w:rsidRPr="007A2BAC">
        <w:rPr>
          <w:sz w:val="24"/>
          <w:szCs w:val="24"/>
        </w:rPr>
        <w:t xml:space="preserve"> Seudullinen ennakointifoorumi lisää ennakointiosaamista, koulutuksilla ja ennakointimenetelmien käyttöönotolla. Foorumi analysoi työllisyyteen liittyviä heikkoja signaaleja, trendejä ja megatrendejä. Säännöllisillä kokoontumisilla </w:t>
      </w:r>
      <w:r w:rsidR="00E45822" w:rsidRPr="007A2BAC">
        <w:rPr>
          <w:sz w:val="24"/>
          <w:szCs w:val="24"/>
        </w:rPr>
        <w:lastRenderedPageBreak/>
        <w:t>ja pitkäjänteisellä työskentelyllä foorumi luo seudun yhteistä tilannekuvaa ja tahtotilaa. Analyysien perusteella foorumi antaa politiikkasuosituksia. Foorumi hyödyntää Näky-hankkeesta saatuja kokemuksia (Kanta- ja Päijät-Hämeen yritysten ennakointiosaamisen lisäämisen hanke).</w:t>
      </w:r>
    </w:p>
    <w:p w:rsidR="00E45822" w:rsidRPr="007A2BAC" w:rsidRDefault="00E45822" w:rsidP="00E45822">
      <w:pPr>
        <w:spacing w:after="0"/>
        <w:rPr>
          <w:sz w:val="24"/>
          <w:szCs w:val="24"/>
        </w:rPr>
      </w:pPr>
    </w:p>
    <w:p w:rsidR="00E45822" w:rsidRPr="007A2BAC" w:rsidRDefault="00FD7A0D" w:rsidP="00E45822">
      <w:pPr>
        <w:spacing w:after="0"/>
        <w:rPr>
          <w:sz w:val="24"/>
          <w:szCs w:val="24"/>
        </w:rPr>
      </w:pPr>
      <w:r w:rsidRPr="007A2BAC">
        <w:rPr>
          <w:b/>
          <w:sz w:val="24"/>
          <w:szCs w:val="24"/>
        </w:rPr>
        <w:t xml:space="preserve">Tavoite </w:t>
      </w:r>
      <w:r w:rsidR="00E45822" w:rsidRPr="007A2BAC">
        <w:rPr>
          <w:sz w:val="24"/>
          <w:szCs w:val="24"/>
        </w:rPr>
        <w:t xml:space="preserve"> Työmarkkinoihin liittyvä ennakointi on osa jatkuvaa kehittämistä yrityksissä ja julkisella sektorilla.</w:t>
      </w:r>
    </w:p>
    <w:p w:rsidR="00E45822" w:rsidRPr="007A2BAC" w:rsidRDefault="00E45822" w:rsidP="00E45822">
      <w:pPr>
        <w:spacing w:after="0"/>
        <w:rPr>
          <w:sz w:val="24"/>
          <w:szCs w:val="24"/>
        </w:rPr>
      </w:pPr>
    </w:p>
    <w:p w:rsidR="00E45822" w:rsidRDefault="00FD7A0D" w:rsidP="00E45822">
      <w:pPr>
        <w:spacing w:after="0"/>
        <w:rPr>
          <w:sz w:val="24"/>
          <w:szCs w:val="24"/>
        </w:rPr>
      </w:pPr>
      <w:r w:rsidRPr="007A2BAC">
        <w:rPr>
          <w:b/>
          <w:sz w:val="24"/>
          <w:szCs w:val="24"/>
        </w:rPr>
        <w:t>Resurssit</w:t>
      </w:r>
      <w:r w:rsidR="00E45822" w:rsidRPr="007A2BAC">
        <w:rPr>
          <w:sz w:val="24"/>
          <w:szCs w:val="24"/>
        </w:rPr>
        <w:t xml:space="preserve"> HAMK, Hämeen liitto, kunnat ja Hämeen kauppakamari.</w:t>
      </w:r>
    </w:p>
    <w:p w:rsidR="00571896" w:rsidRPr="007A2BAC" w:rsidRDefault="00571896" w:rsidP="00E45822">
      <w:pPr>
        <w:spacing w:after="0"/>
        <w:rPr>
          <w:sz w:val="24"/>
          <w:szCs w:val="24"/>
        </w:rPr>
      </w:pPr>
    </w:p>
    <w:p w:rsidR="003530F0" w:rsidRDefault="003530F0" w:rsidP="003530F0">
      <w:pPr>
        <w:spacing w:after="0"/>
      </w:pPr>
    </w:p>
    <w:p w:rsidR="00C92392" w:rsidRPr="007A2BAC" w:rsidRDefault="00F55EC8" w:rsidP="005E5AF7">
      <w:pPr>
        <w:pStyle w:val="OTSIKKOTYYLI"/>
      </w:pPr>
      <w:r w:rsidRPr="007A2BAC">
        <w:t>19</w:t>
      </w:r>
      <w:r w:rsidR="009A06E5" w:rsidRPr="007A2BAC">
        <w:t xml:space="preserve"> </w:t>
      </w:r>
      <w:r w:rsidR="007A2BAC">
        <w:t>Tehostetaan</w:t>
      </w:r>
      <w:r w:rsidR="00CA205F" w:rsidRPr="007A2BAC">
        <w:t xml:space="preserve"> seudullista edunvalvontaa työllisyyden edistämisessä</w:t>
      </w:r>
    </w:p>
    <w:p w:rsidR="00CA205F" w:rsidRDefault="00CA205F" w:rsidP="00CA205F">
      <w:pPr>
        <w:spacing w:after="0"/>
      </w:pPr>
    </w:p>
    <w:p w:rsidR="003530F0" w:rsidRPr="007A2BAC" w:rsidRDefault="00FD7A0D" w:rsidP="00CA205F">
      <w:pPr>
        <w:spacing w:after="0"/>
        <w:rPr>
          <w:sz w:val="24"/>
          <w:szCs w:val="24"/>
        </w:rPr>
      </w:pPr>
      <w:r w:rsidRPr="007A2BAC">
        <w:rPr>
          <w:b/>
          <w:sz w:val="24"/>
          <w:szCs w:val="24"/>
        </w:rPr>
        <w:t>Vastuutahot</w:t>
      </w:r>
      <w:r w:rsidR="009A06E5" w:rsidRPr="007A2BAC">
        <w:rPr>
          <w:sz w:val="24"/>
          <w:szCs w:val="24"/>
        </w:rPr>
        <w:t xml:space="preserve"> </w:t>
      </w:r>
      <w:r w:rsidR="00CA205F" w:rsidRPr="007A2BAC">
        <w:rPr>
          <w:sz w:val="24"/>
          <w:szCs w:val="24"/>
        </w:rPr>
        <w:t>Hämeenlinnan kaupungin</w:t>
      </w:r>
      <w:r w:rsidRPr="007A2BAC">
        <w:rPr>
          <w:sz w:val="24"/>
          <w:szCs w:val="24"/>
        </w:rPr>
        <w:t xml:space="preserve"> strategia ja kehittäminen</w:t>
      </w:r>
      <w:r w:rsidR="00CA205F" w:rsidRPr="007A2BAC">
        <w:rPr>
          <w:sz w:val="24"/>
          <w:szCs w:val="24"/>
        </w:rPr>
        <w:t>, Hattulan ja Janakkalan kuntien johto.</w:t>
      </w:r>
    </w:p>
    <w:p w:rsidR="009A06E5" w:rsidRPr="007A2BAC" w:rsidRDefault="009A06E5" w:rsidP="00E970BE">
      <w:pPr>
        <w:spacing w:after="0"/>
        <w:rPr>
          <w:sz w:val="24"/>
          <w:szCs w:val="24"/>
        </w:rPr>
      </w:pPr>
    </w:p>
    <w:p w:rsidR="00CA205F" w:rsidRPr="007A2BAC" w:rsidRDefault="00FD7A0D" w:rsidP="00E970BE">
      <w:pPr>
        <w:spacing w:after="0"/>
        <w:rPr>
          <w:sz w:val="24"/>
          <w:szCs w:val="24"/>
        </w:rPr>
      </w:pPr>
      <w:r w:rsidRPr="007A2BAC">
        <w:rPr>
          <w:b/>
          <w:sz w:val="24"/>
          <w:szCs w:val="24"/>
        </w:rPr>
        <w:t>Kumppanit</w:t>
      </w:r>
      <w:r w:rsidR="00CA205F" w:rsidRPr="007A2BAC">
        <w:rPr>
          <w:b/>
          <w:sz w:val="24"/>
          <w:szCs w:val="24"/>
        </w:rPr>
        <w:t xml:space="preserve"> </w:t>
      </w:r>
      <w:r w:rsidR="00D9682E" w:rsidRPr="007A2BAC">
        <w:rPr>
          <w:sz w:val="24"/>
          <w:szCs w:val="24"/>
        </w:rPr>
        <w:t>V</w:t>
      </w:r>
      <w:r w:rsidR="00CA205F" w:rsidRPr="007A2BAC">
        <w:rPr>
          <w:sz w:val="24"/>
          <w:szCs w:val="24"/>
        </w:rPr>
        <w:t>iranomaiset, elinkeinoelämän järjestöt, muut julkiset organisaatiot, yritykset</w:t>
      </w:r>
    </w:p>
    <w:p w:rsidR="00474F66" w:rsidRPr="007A2BAC" w:rsidRDefault="00474F66" w:rsidP="006D2258">
      <w:pPr>
        <w:spacing w:after="0"/>
        <w:rPr>
          <w:sz w:val="24"/>
          <w:szCs w:val="24"/>
        </w:rPr>
      </w:pPr>
    </w:p>
    <w:p w:rsidR="00CA205F" w:rsidRPr="007A2BAC" w:rsidRDefault="00FD7A0D" w:rsidP="00CA205F">
      <w:pPr>
        <w:spacing w:after="0"/>
        <w:rPr>
          <w:sz w:val="24"/>
          <w:szCs w:val="24"/>
        </w:rPr>
      </w:pPr>
      <w:r w:rsidRPr="007A2BAC">
        <w:rPr>
          <w:b/>
          <w:sz w:val="24"/>
          <w:szCs w:val="24"/>
        </w:rPr>
        <w:t>Kuvaus</w:t>
      </w:r>
      <w:r w:rsidR="00CA205F" w:rsidRPr="007A2BAC">
        <w:rPr>
          <w:sz w:val="24"/>
          <w:szCs w:val="24"/>
        </w:rPr>
        <w:t xml:space="preserve"> Seudullisella edunvalvonnalla vahvistetaan elinkeinoelämän toimintaedellytyksiä liiketoiminnan kehittämiseksi, uusien työpaikkojen luomiseksi ja työllisyyden hoidon kulujen pienentämiseksi. Edunvalvontaa kohdennetaan Hämeen liittoon, ministeriöille, kansanedustajille, eri järjestöille ja rahoittajille.</w:t>
      </w:r>
    </w:p>
    <w:p w:rsidR="00CA205F" w:rsidRPr="007A2BAC" w:rsidRDefault="00CA205F" w:rsidP="00CA205F">
      <w:pPr>
        <w:spacing w:after="0"/>
        <w:rPr>
          <w:sz w:val="24"/>
          <w:szCs w:val="24"/>
        </w:rPr>
      </w:pPr>
    </w:p>
    <w:p w:rsidR="00CA205F" w:rsidRPr="007A2BAC" w:rsidRDefault="00FD7A0D" w:rsidP="00CA205F">
      <w:pPr>
        <w:spacing w:after="0"/>
        <w:rPr>
          <w:sz w:val="24"/>
          <w:szCs w:val="24"/>
        </w:rPr>
      </w:pPr>
      <w:r w:rsidRPr="007A2BAC">
        <w:rPr>
          <w:b/>
          <w:sz w:val="24"/>
          <w:szCs w:val="24"/>
        </w:rPr>
        <w:t xml:space="preserve">Tavoite </w:t>
      </w:r>
      <w:r w:rsidR="00CA205F" w:rsidRPr="007A2BAC">
        <w:rPr>
          <w:sz w:val="24"/>
          <w:szCs w:val="24"/>
        </w:rPr>
        <w:t>Seudun elinvoimaisuus vahvistuu, mikä konkretisoituu kasvavana väestömääränä, yritysten määrän kasvuna, uusien työpaikkojen määrän lisääntymisenä ja työllisyyden hoidon kulujen pienenemisenä. Edunvalvonnan kärjet on määritelty , yhteinen viesti ja roolit on selkeytetty. Edunvalvonnassa hyödynne</w:t>
      </w:r>
      <w:r w:rsidR="00CA205F" w:rsidRPr="007A2BAC">
        <w:rPr>
          <w:sz w:val="24"/>
          <w:szCs w:val="24"/>
        </w:rPr>
        <w:lastRenderedPageBreak/>
        <w:t>tään verkoston voimaa. Työ on jatkuvaa. Hyödynnetään hallitusohjelmien painotuksia, valtionhallinnon linjauksia ja rahoituskanavia tukemaan seudullisen elinvoiman kehittymistä.</w:t>
      </w:r>
    </w:p>
    <w:p w:rsidR="003F715E" w:rsidRPr="00CA205F" w:rsidRDefault="003F715E" w:rsidP="00CA205F">
      <w:pPr>
        <w:spacing w:after="0"/>
      </w:pPr>
    </w:p>
    <w:p w:rsidR="00CA205F" w:rsidRDefault="00CA205F" w:rsidP="006D2258">
      <w:pPr>
        <w:spacing w:after="0"/>
      </w:pPr>
    </w:p>
    <w:sectPr w:rsidR="00CA205F" w:rsidSect="00396111">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95" w:rsidRDefault="00ED3C95" w:rsidP="00396111">
      <w:pPr>
        <w:spacing w:after="0" w:line="240" w:lineRule="auto"/>
      </w:pPr>
      <w:r>
        <w:separator/>
      </w:r>
    </w:p>
  </w:endnote>
  <w:endnote w:type="continuationSeparator" w:id="0">
    <w:p w:rsidR="00ED3C95" w:rsidRDefault="00ED3C95" w:rsidP="003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ted Sans SmCd Bd">
    <w:altName w:val="Arial"/>
    <w:panose1 w:val="00000000000000000000"/>
    <w:charset w:val="00"/>
    <w:family w:val="modern"/>
    <w:notTrueType/>
    <w:pitch w:val="variable"/>
    <w:sig w:usb0="00000001" w:usb1="5000004A" w:usb2="00000000" w:usb3="00000000" w:csb0="0000009B" w:csb1="00000000"/>
  </w:font>
  <w:font w:name="United Sans SmCd Md">
    <w:altName w:val="Arial"/>
    <w:panose1 w:val="00000000000000000000"/>
    <w:charset w:val="00"/>
    <w:family w:val="modern"/>
    <w:notTrueType/>
    <w:pitch w:val="variable"/>
    <w:sig w:usb0="00000001" w:usb1="50000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95" w:rsidRDefault="00ED3C95" w:rsidP="00396111">
      <w:pPr>
        <w:spacing w:after="0" w:line="240" w:lineRule="auto"/>
      </w:pPr>
      <w:r>
        <w:separator/>
      </w:r>
    </w:p>
  </w:footnote>
  <w:footnote w:type="continuationSeparator" w:id="0">
    <w:p w:rsidR="00ED3C95" w:rsidRDefault="00ED3C95" w:rsidP="0039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95226"/>
      <w:docPartObj>
        <w:docPartGallery w:val="Page Numbers (Top of Page)"/>
        <w:docPartUnique/>
      </w:docPartObj>
    </w:sdtPr>
    <w:sdtEndPr/>
    <w:sdtContent>
      <w:p w:rsidR="00A31105" w:rsidRDefault="00F454E1" w:rsidP="00F454E1">
        <w:pPr>
          <w:pStyle w:val="Yltunniste"/>
          <w:tabs>
            <w:tab w:val="left" w:pos="806"/>
          </w:tabs>
        </w:pPr>
        <w:r>
          <w:tab/>
        </w:r>
        <w:r>
          <w:tab/>
        </w:r>
        <w:r>
          <w:tab/>
        </w:r>
        <w:r w:rsidR="00A31105">
          <w:fldChar w:fldCharType="begin"/>
        </w:r>
        <w:r w:rsidR="00A31105">
          <w:instrText>PAGE   \* MERGEFORMAT</w:instrText>
        </w:r>
        <w:r w:rsidR="00A31105">
          <w:fldChar w:fldCharType="separate"/>
        </w:r>
        <w:r w:rsidR="00D45D76">
          <w:rPr>
            <w:noProof/>
          </w:rPr>
          <w:t>3</w:t>
        </w:r>
        <w:r w:rsidR="00A31105">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52A"/>
    <w:multiLevelType w:val="hybridMultilevel"/>
    <w:tmpl w:val="18FE2946"/>
    <w:lvl w:ilvl="0" w:tplc="5162835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4C342D9"/>
    <w:multiLevelType w:val="hybridMultilevel"/>
    <w:tmpl w:val="D9F8ABF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763C1C"/>
    <w:multiLevelType w:val="hybridMultilevel"/>
    <w:tmpl w:val="93522F24"/>
    <w:lvl w:ilvl="0" w:tplc="C2F0EBA6">
      <w:start w:val="1"/>
      <w:numFmt w:val="decimal"/>
      <w:lvlText w:val="%1."/>
      <w:lvlJc w:val="left"/>
      <w:pPr>
        <w:tabs>
          <w:tab w:val="num" w:pos="720"/>
        </w:tabs>
        <w:ind w:left="720" w:hanging="360"/>
      </w:pPr>
    </w:lvl>
    <w:lvl w:ilvl="1" w:tplc="E6FA8F3A" w:tentative="1">
      <w:start w:val="1"/>
      <w:numFmt w:val="decimal"/>
      <w:lvlText w:val="%2."/>
      <w:lvlJc w:val="left"/>
      <w:pPr>
        <w:tabs>
          <w:tab w:val="num" w:pos="1440"/>
        </w:tabs>
        <w:ind w:left="1440" w:hanging="360"/>
      </w:pPr>
    </w:lvl>
    <w:lvl w:ilvl="2" w:tplc="2A928654" w:tentative="1">
      <w:start w:val="1"/>
      <w:numFmt w:val="decimal"/>
      <w:lvlText w:val="%3."/>
      <w:lvlJc w:val="left"/>
      <w:pPr>
        <w:tabs>
          <w:tab w:val="num" w:pos="2160"/>
        </w:tabs>
        <w:ind w:left="2160" w:hanging="360"/>
      </w:pPr>
    </w:lvl>
    <w:lvl w:ilvl="3" w:tplc="BE02DA84" w:tentative="1">
      <w:start w:val="1"/>
      <w:numFmt w:val="decimal"/>
      <w:lvlText w:val="%4."/>
      <w:lvlJc w:val="left"/>
      <w:pPr>
        <w:tabs>
          <w:tab w:val="num" w:pos="2880"/>
        </w:tabs>
        <w:ind w:left="2880" w:hanging="360"/>
      </w:pPr>
    </w:lvl>
    <w:lvl w:ilvl="4" w:tplc="AA0030B0" w:tentative="1">
      <w:start w:val="1"/>
      <w:numFmt w:val="decimal"/>
      <w:lvlText w:val="%5."/>
      <w:lvlJc w:val="left"/>
      <w:pPr>
        <w:tabs>
          <w:tab w:val="num" w:pos="3600"/>
        </w:tabs>
        <w:ind w:left="3600" w:hanging="360"/>
      </w:pPr>
    </w:lvl>
    <w:lvl w:ilvl="5" w:tplc="1B78139E" w:tentative="1">
      <w:start w:val="1"/>
      <w:numFmt w:val="decimal"/>
      <w:lvlText w:val="%6."/>
      <w:lvlJc w:val="left"/>
      <w:pPr>
        <w:tabs>
          <w:tab w:val="num" w:pos="4320"/>
        </w:tabs>
        <w:ind w:left="4320" w:hanging="360"/>
      </w:pPr>
    </w:lvl>
    <w:lvl w:ilvl="6" w:tplc="10144D3E" w:tentative="1">
      <w:start w:val="1"/>
      <w:numFmt w:val="decimal"/>
      <w:lvlText w:val="%7."/>
      <w:lvlJc w:val="left"/>
      <w:pPr>
        <w:tabs>
          <w:tab w:val="num" w:pos="5040"/>
        </w:tabs>
        <w:ind w:left="5040" w:hanging="360"/>
      </w:pPr>
    </w:lvl>
    <w:lvl w:ilvl="7" w:tplc="D25A6CCC" w:tentative="1">
      <w:start w:val="1"/>
      <w:numFmt w:val="decimal"/>
      <w:lvlText w:val="%8."/>
      <w:lvlJc w:val="left"/>
      <w:pPr>
        <w:tabs>
          <w:tab w:val="num" w:pos="5760"/>
        </w:tabs>
        <w:ind w:left="5760" w:hanging="360"/>
      </w:pPr>
    </w:lvl>
    <w:lvl w:ilvl="8" w:tplc="3170F058" w:tentative="1">
      <w:start w:val="1"/>
      <w:numFmt w:val="decimal"/>
      <w:lvlText w:val="%9."/>
      <w:lvlJc w:val="left"/>
      <w:pPr>
        <w:tabs>
          <w:tab w:val="num" w:pos="6480"/>
        </w:tabs>
        <w:ind w:left="6480" w:hanging="360"/>
      </w:pPr>
    </w:lvl>
  </w:abstractNum>
  <w:abstractNum w:abstractNumId="3" w15:restartNumberingAfterBreak="0">
    <w:nsid w:val="200D504A"/>
    <w:multiLevelType w:val="multilevel"/>
    <w:tmpl w:val="FD4E2E4A"/>
    <w:lvl w:ilvl="0">
      <w:start w:val="6"/>
      <w:numFmt w:val="decimal"/>
      <w:lvlText w:val="%1."/>
      <w:lvlJc w:val="left"/>
      <w:pPr>
        <w:ind w:left="465" w:hanging="46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1003620"/>
    <w:multiLevelType w:val="hybridMultilevel"/>
    <w:tmpl w:val="3D763488"/>
    <w:lvl w:ilvl="0" w:tplc="A072E00A">
      <w:start w:val="1"/>
      <w:numFmt w:val="decimal"/>
      <w:lvlText w:val="%1."/>
      <w:lvlJc w:val="left"/>
      <w:pPr>
        <w:tabs>
          <w:tab w:val="num" w:pos="720"/>
        </w:tabs>
        <w:ind w:left="720" w:hanging="360"/>
      </w:pPr>
    </w:lvl>
    <w:lvl w:ilvl="1" w:tplc="7E1ECB20" w:tentative="1">
      <w:start w:val="1"/>
      <w:numFmt w:val="decimal"/>
      <w:lvlText w:val="%2."/>
      <w:lvlJc w:val="left"/>
      <w:pPr>
        <w:tabs>
          <w:tab w:val="num" w:pos="1440"/>
        </w:tabs>
        <w:ind w:left="1440" w:hanging="360"/>
      </w:pPr>
    </w:lvl>
    <w:lvl w:ilvl="2" w:tplc="2D161DA0" w:tentative="1">
      <w:start w:val="1"/>
      <w:numFmt w:val="decimal"/>
      <w:lvlText w:val="%3."/>
      <w:lvlJc w:val="left"/>
      <w:pPr>
        <w:tabs>
          <w:tab w:val="num" w:pos="2160"/>
        </w:tabs>
        <w:ind w:left="2160" w:hanging="360"/>
      </w:pPr>
    </w:lvl>
    <w:lvl w:ilvl="3" w:tplc="EDDC9B9C" w:tentative="1">
      <w:start w:val="1"/>
      <w:numFmt w:val="decimal"/>
      <w:lvlText w:val="%4."/>
      <w:lvlJc w:val="left"/>
      <w:pPr>
        <w:tabs>
          <w:tab w:val="num" w:pos="2880"/>
        </w:tabs>
        <w:ind w:left="2880" w:hanging="360"/>
      </w:pPr>
    </w:lvl>
    <w:lvl w:ilvl="4" w:tplc="5D085E6E" w:tentative="1">
      <w:start w:val="1"/>
      <w:numFmt w:val="decimal"/>
      <w:lvlText w:val="%5."/>
      <w:lvlJc w:val="left"/>
      <w:pPr>
        <w:tabs>
          <w:tab w:val="num" w:pos="3600"/>
        </w:tabs>
        <w:ind w:left="3600" w:hanging="360"/>
      </w:pPr>
    </w:lvl>
    <w:lvl w:ilvl="5" w:tplc="150E0B88" w:tentative="1">
      <w:start w:val="1"/>
      <w:numFmt w:val="decimal"/>
      <w:lvlText w:val="%6."/>
      <w:lvlJc w:val="left"/>
      <w:pPr>
        <w:tabs>
          <w:tab w:val="num" w:pos="4320"/>
        </w:tabs>
        <w:ind w:left="4320" w:hanging="360"/>
      </w:pPr>
    </w:lvl>
    <w:lvl w:ilvl="6" w:tplc="B55E4B64" w:tentative="1">
      <w:start w:val="1"/>
      <w:numFmt w:val="decimal"/>
      <w:lvlText w:val="%7."/>
      <w:lvlJc w:val="left"/>
      <w:pPr>
        <w:tabs>
          <w:tab w:val="num" w:pos="5040"/>
        </w:tabs>
        <w:ind w:left="5040" w:hanging="360"/>
      </w:pPr>
    </w:lvl>
    <w:lvl w:ilvl="7" w:tplc="9A5ADE5E" w:tentative="1">
      <w:start w:val="1"/>
      <w:numFmt w:val="decimal"/>
      <w:lvlText w:val="%8."/>
      <w:lvlJc w:val="left"/>
      <w:pPr>
        <w:tabs>
          <w:tab w:val="num" w:pos="5760"/>
        </w:tabs>
        <w:ind w:left="5760" w:hanging="360"/>
      </w:pPr>
    </w:lvl>
    <w:lvl w:ilvl="8" w:tplc="564E67C2" w:tentative="1">
      <w:start w:val="1"/>
      <w:numFmt w:val="decimal"/>
      <w:lvlText w:val="%9."/>
      <w:lvlJc w:val="left"/>
      <w:pPr>
        <w:tabs>
          <w:tab w:val="num" w:pos="6480"/>
        </w:tabs>
        <w:ind w:left="6480" w:hanging="360"/>
      </w:pPr>
    </w:lvl>
  </w:abstractNum>
  <w:abstractNum w:abstractNumId="5" w15:restartNumberingAfterBreak="0">
    <w:nsid w:val="294B4E86"/>
    <w:multiLevelType w:val="hybridMultilevel"/>
    <w:tmpl w:val="62829F2C"/>
    <w:lvl w:ilvl="0" w:tplc="40CC43B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E60684"/>
    <w:multiLevelType w:val="hybridMultilevel"/>
    <w:tmpl w:val="BEA0AF1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BBF0A9A"/>
    <w:multiLevelType w:val="hybridMultilevel"/>
    <w:tmpl w:val="B1721630"/>
    <w:lvl w:ilvl="0" w:tplc="67327CD0">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F341EB5"/>
    <w:multiLevelType w:val="hybridMultilevel"/>
    <w:tmpl w:val="9CF85014"/>
    <w:lvl w:ilvl="0" w:tplc="67327CD0">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C0300A"/>
    <w:multiLevelType w:val="hybridMultilevel"/>
    <w:tmpl w:val="7B2CAFAA"/>
    <w:lvl w:ilvl="0" w:tplc="BF800CD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402771"/>
    <w:multiLevelType w:val="hybridMultilevel"/>
    <w:tmpl w:val="A454AFB2"/>
    <w:lvl w:ilvl="0" w:tplc="040B0011">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DE96568"/>
    <w:multiLevelType w:val="hybridMultilevel"/>
    <w:tmpl w:val="06E03D3E"/>
    <w:lvl w:ilvl="0" w:tplc="BF800CD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226F6F"/>
    <w:multiLevelType w:val="hybridMultilevel"/>
    <w:tmpl w:val="91A4B0E4"/>
    <w:lvl w:ilvl="0" w:tplc="BF800CD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C863E5"/>
    <w:multiLevelType w:val="hybridMultilevel"/>
    <w:tmpl w:val="2B468178"/>
    <w:lvl w:ilvl="0" w:tplc="67327CD0">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D66786F"/>
    <w:multiLevelType w:val="hybridMultilevel"/>
    <w:tmpl w:val="753C16DA"/>
    <w:lvl w:ilvl="0" w:tplc="B6CC446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58230727"/>
    <w:multiLevelType w:val="multilevel"/>
    <w:tmpl w:val="04BC0FC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AB59A8"/>
    <w:multiLevelType w:val="multilevel"/>
    <w:tmpl w:val="9DD8E97C"/>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F25D56"/>
    <w:multiLevelType w:val="multilevel"/>
    <w:tmpl w:val="DD3838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8E3370"/>
    <w:multiLevelType w:val="hybridMultilevel"/>
    <w:tmpl w:val="8CF4EF1C"/>
    <w:lvl w:ilvl="0" w:tplc="3A40201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738053D4"/>
    <w:multiLevelType w:val="hybridMultilevel"/>
    <w:tmpl w:val="F03A897E"/>
    <w:lvl w:ilvl="0" w:tplc="BF800CDE">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697DA7"/>
    <w:multiLevelType w:val="hybridMultilevel"/>
    <w:tmpl w:val="93F24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19"/>
  </w:num>
  <w:num w:numId="5">
    <w:abstractNumId w:val="1"/>
  </w:num>
  <w:num w:numId="6">
    <w:abstractNumId w:val="13"/>
  </w:num>
  <w:num w:numId="7">
    <w:abstractNumId w:val="8"/>
  </w:num>
  <w:num w:numId="8">
    <w:abstractNumId w:val="7"/>
  </w:num>
  <w:num w:numId="9">
    <w:abstractNumId w:val="15"/>
  </w:num>
  <w:num w:numId="10">
    <w:abstractNumId w:val="12"/>
  </w:num>
  <w:num w:numId="11">
    <w:abstractNumId w:val="3"/>
  </w:num>
  <w:num w:numId="12">
    <w:abstractNumId w:val="16"/>
  </w:num>
  <w:num w:numId="13">
    <w:abstractNumId w:val="0"/>
  </w:num>
  <w:num w:numId="14">
    <w:abstractNumId w:val="20"/>
  </w:num>
  <w:num w:numId="15">
    <w:abstractNumId w:val="18"/>
  </w:num>
  <w:num w:numId="16">
    <w:abstractNumId w:val="14"/>
  </w:num>
  <w:num w:numId="17">
    <w:abstractNumId w:val="10"/>
  </w:num>
  <w:num w:numId="18">
    <w:abstractNumId w:val="4"/>
  </w:num>
  <w:num w:numId="19">
    <w:abstractNumId w:val="5"/>
  </w:num>
  <w:num w:numId="20">
    <w:abstractNumId w:val="9"/>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7"/>
    <w:rsid w:val="00003B97"/>
    <w:rsid w:val="00005AC2"/>
    <w:rsid w:val="000107BC"/>
    <w:rsid w:val="00012EDC"/>
    <w:rsid w:val="0001695D"/>
    <w:rsid w:val="00022A42"/>
    <w:rsid w:val="000235DE"/>
    <w:rsid w:val="00023739"/>
    <w:rsid w:val="000273AD"/>
    <w:rsid w:val="00042044"/>
    <w:rsid w:val="0004306A"/>
    <w:rsid w:val="00047F3A"/>
    <w:rsid w:val="00047F3F"/>
    <w:rsid w:val="00054FBB"/>
    <w:rsid w:val="00057C9D"/>
    <w:rsid w:val="0006098B"/>
    <w:rsid w:val="0006260C"/>
    <w:rsid w:val="0007017C"/>
    <w:rsid w:val="00072828"/>
    <w:rsid w:val="00072F3E"/>
    <w:rsid w:val="00073349"/>
    <w:rsid w:val="00083E3E"/>
    <w:rsid w:val="000A6E3A"/>
    <w:rsid w:val="000B725D"/>
    <w:rsid w:val="000C330C"/>
    <w:rsid w:val="000C769D"/>
    <w:rsid w:val="000D39D2"/>
    <w:rsid w:val="000D46B4"/>
    <w:rsid w:val="000D6C8E"/>
    <w:rsid w:val="000D7FFD"/>
    <w:rsid w:val="000E1AE1"/>
    <w:rsid w:val="000E1CFA"/>
    <w:rsid w:val="000E64BD"/>
    <w:rsid w:val="000E7A20"/>
    <w:rsid w:val="000F27D8"/>
    <w:rsid w:val="00106BE3"/>
    <w:rsid w:val="00112922"/>
    <w:rsid w:val="00113D0D"/>
    <w:rsid w:val="00115483"/>
    <w:rsid w:val="0012601D"/>
    <w:rsid w:val="00131907"/>
    <w:rsid w:val="00133A02"/>
    <w:rsid w:val="00136B5E"/>
    <w:rsid w:val="00137256"/>
    <w:rsid w:val="00142342"/>
    <w:rsid w:val="00142A3C"/>
    <w:rsid w:val="00143693"/>
    <w:rsid w:val="00143BDB"/>
    <w:rsid w:val="0015367B"/>
    <w:rsid w:val="00155191"/>
    <w:rsid w:val="0015528E"/>
    <w:rsid w:val="001554A5"/>
    <w:rsid w:val="001555DB"/>
    <w:rsid w:val="0016025E"/>
    <w:rsid w:val="00160305"/>
    <w:rsid w:val="00161D25"/>
    <w:rsid w:val="00164C98"/>
    <w:rsid w:val="001650C6"/>
    <w:rsid w:val="00167C13"/>
    <w:rsid w:val="00175503"/>
    <w:rsid w:val="00183292"/>
    <w:rsid w:val="00187D08"/>
    <w:rsid w:val="00193D20"/>
    <w:rsid w:val="00195C7B"/>
    <w:rsid w:val="00196308"/>
    <w:rsid w:val="00196690"/>
    <w:rsid w:val="001A5F3B"/>
    <w:rsid w:val="001B3C11"/>
    <w:rsid w:val="001C1CCB"/>
    <w:rsid w:val="001C3510"/>
    <w:rsid w:val="001C3AEB"/>
    <w:rsid w:val="001C6481"/>
    <w:rsid w:val="001C7634"/>
    <w:rsid w:val="001D12EE"/>
    <w:rsid w:val="001D487F"/>
    <w:rsid w:val="001D59F2"/>
    <w:rsid w:val="001D6DA6"/>
    <w:rsid w:val="001E377B"/>
    <w:rsid w:val="001E3D8D"/>
    <w:rsid w:val="001E4498"/>
    <w:rsid w:val="001E6DC4"/>
    <w:rsid w:val="001E7083"/>
    <w:rsid w:val="001F425C"/>
    <w:rsid w:val="001F4B76"/>
    <w:rsid w:val="002015BE"/>
    <w:rsid w:val="00203D68"/>
    <w:rsid w:val="002049E5"/>
    <w:rsid w:val="00212457"/>
    <w:rsid w:val="0021563D"/>
    <w:rsid w:val="00215FD8"/>
    <w:rsid w:val="00223EAB"/>
    <w:rsid w:val="00234A3F"/>
    <w:rsid w:val="00237D83"/>
    <w:rsid w:val="002401CB"/>
    <w:rsid w:val="0024177C"/>
    <w:rsid w:val="0024270F"/>
    <w:rsid w:val="0024289E"/>
    <w:rsid w:val="00243320"/>
    <w:rsid w:val="0024529B"/>
    <w:rsid w:val="00250B00"/>
    <w:rsid w:val="00257D30"/>
    <w:rsid w:val="00261179"/>
    <w:rsid w:val="002701D5"/>
    <w:rsid w:val="00270537"/>
    <w:rsid w:val="00273B5F"/>
    <w:rsid w:val="00275B21"/>
    <w:rsid w:val="00280D1E"/>
    <w:rsid w:val="00284F16"/>
    <w:rsid w:val="00287D89"/>
    <w:rsid w:val="00297AAB"/>
    <w:rsid w:val="002A61B2"/>
    <w:rsid w:val="002B1BBB"/>
    <w:rsid w:val="002B2FD7"/>
    <w:rsid w:val="002B42D1"/>
    <w:rsid w:val="002B4599"/>
    <w:rsid w:val="002C5EDE"/>
    <w:rsid w:val="002E249D"/>
    <w:rsid w:val="002E3A51"/>
    <w:rsid w:val="002E60C3"/>
    <w:rsid w:val="002E661D"/>
    <w:rsid w:val="002E763D"/>
    <w:rsid w:val="002F124C"/>
    <w:rsid w:val="002F42E3"/>
    <w:rsid w:val="00311C4C"/>
    <w:rsid w:val="00313EBB"/>
    <w:rsid w:val="00317CF8"/>
    <w:rsid w:val="00327273"/>
    <w:rsid w:val="0033420A"/>
    <w:rsid w:val="00341AD4"/>
    <w:rsid w:val="00342A0F"/>
    <w:rsid w:val="0034687C"/>
    <w:rsid w:val="003526D5"/>
    <w:rsid w:val="003530F0"/>
    <w:rsid w:val="0035345E"/>
    <w:rsid w:val="00355695"/>
    <w:rsid w:val="00356B2F"/>
    <w:rsid w:val="003627B0"/>
    <w:rsid w:val="00362D8D"/>
    <w:rsid w:val="0036382C"/>
    <w:rsid w:val="00366345"/>
    <w:rsid w:val="00366459"/>
    <w:rsid w:val="0036760C"/>
    <w:rsid w:val="00375205"/>
    <w:rsid w:val="00396111"/>
    <w:rsid w:val="003976FF"/>
    <w:rsid w:val="00397774"/>
    <w:rsid w:val="003979FD"/>
    <w:rsid w:val="003A027B"/>
    <w:rsid w:val="003A280F"/>
    <w:rsid w:val="003A2B02"/>
    <w:rsid w:val="003A4207"/>
    <w:rsid w:val="003B0F1B"/>
    <w:rsid w:val="003B702A"/>
    <w:rsid w:val="003D714F"/>
    <w:rsid w:val="003D72A9"/>
    <w:rsid w:val="003D7A67"/>
    <w:rsid w:val="003E04FC"/>
    <w:rsid w:val="003E08C0"/>
    <w:rsid w:val="003E237F"/>
    <w:rsid w:val="003E32B3"/>
    <w:rsid w:val="003F1FD4"/>
    <w:rsid w:val="003F3772"/>
    <w:rsid w:val="003F4D41"/>
    <w:rsid w:val="003F5C24"/>
    <w:rsid w:val="003F60F9"/>
    <w:rsid w:val="003F715E"/>
    <w:rsid w:val="004011F1"/>
    <w:rsid w:val="00402C2D"/>
    <w:rsid w:val="00403455"/>
    <w:rsid w:val="004037E4"/>
    <w:rsid w:val="00412AE8"/>
    <w:rsid w:val="0042097F"/>
    <w:rsid w:val="00420F3A"/>
    <w:rsid w:val="00422843"/>
    <w:rsid w:val="00423A40"/>
    <w:rsid w:val="00426AAD"/>
    <w:rsid w:val="004317F2"/>
    <w:rsid w:val="0043447F"/>
    <w:rsid w:val="004543D4"/>
    <w:rsid w:val="00455FA4"/>
    <w:rsid w:val="00460619"/>
    <w:rsid w:val="00462243"/>
    <w:rsid w:val="0046289A"/>
    <w:rsid w:val="004658A3"/>
    <w:rsid w:val="00465A7B"/>
    <w:rsid w:val="004745A4"/>
    <w:rsid w:val="00474F66"/>
    <w:rsid w:val="00476E85"/>
    <w:rsid w:val="0049175F"/>
    <w:rsid w:val="00492B79"/>
    <w:rsid w:val="004A5028"/>
    <w:rsid w:val="004A7283"/>
    <w:rsid w:val="004B0A26"/>
    <w:rsid w:val="004B0D29"/>
    <w:rsid w:val="004C25A5"/>
    <w:rsid w:val="004C4D58"/>
    <w:rsid w:val="004C4F51"/>
    <w:rsid w:val="004C66DC"/>
    <w:rsid w:val="004C6CEE"/>
    <w:rsid w:val="004C74AC"/>
    <w:rsid w:val="004D4C8A"/>
    <w:rsid w:val="004D4EAB"/>
    <w:rsid w:val="004E05FF"/>
    <w:rsid w:val="004F2746"/>
    <w:rsid w:val="0050428D"/>
    <w:rsid w:val="00513FB1"/>
    <w:rsid w:val="0051791A"/>
    <w:rsid w:val="00517AC8"/>
    <w:rsid w:val="00517F70"/>
    <w:rsid w:val="00521D54"/>
    <w:rsid w:val="00524979"/>
    <w:rsid w:val="00524F1D"/>
    <w:rsid w:val="005273B7"/>
    <w:rsid w:val="00531009"/>
    <w:rsid w:val="005310F1"/>
    <w:rsid w:val="00535A4B"/>
    <w:rsid w:val="00542499"/>
    <w:rsid w:val="0054253E"/>
    <w:rsid w:val="0054328A"/>
    <w:rsid w:val="00544CC7"/>
    <w:rsid w:val="00545B13"/>
    <w:rsid w:val="00545F9E"/>
    <w:rsid w:val="00546122"/>
    <w:rsid w:val="00551DEF"/>
    <w:rsid w:val="00556EE7"/>
    <w:rsid w:val="00565366"/>
    <w:rsid w:val="00570DF8"/>
    <w:rsid w:val="00571896"/>
    <w:rsid w:val="00573FA1"/>
    <w:rsid w:val="005748C5"/>
    <w:rsid w:val="00581281"/>
    <w:rsid w:val="00582AD5"/>
    <w:rsid w:val="0058399C"/>
    <w:rsid w:val="00585CFE"/>
    <w:rsid w:val="005868AE"/>
    <w:rsid w:val="0059339A"/>
    <w:rsid w:val="00594896"/>
    <w:rsid w:val="005966AD"/>
    <w:rsid w:val="005A00BE"/>
    <w:rsid w:val="005A410E"/>
    <w:rsid w:val="005B3BDA"/>
    <w:rsid w:val="005C4EB2"/>
    <w:rsid w:val="005C5E88"/>
    <w:rsid w:val="005C629A"/>
    <w:rsid w:val="005E1FF6"/>
    <w:rsid w:val="005E5AF7"/>
    <w:rsid w:val="005E74EB"/>
    <w:rsid w:val="005F08AE"/>
    <w:rsid w:val="005F0F13"/>
    <w:rsid w:val="005F1088"/>
    <w:rsid w:val="005F5AB4"/>
    <w:rsid w:val="005F71F6"/>
    <w:rsid w:val="005F746C"/>
    <w:rsid w:val="006014DB"/>
    <w:rsid w:val="0060532F"/>
    <w:rsid w:val="00607641"/>
    <w:rsid w:val="00607B6A"/>
    <w:rsid w:val="006207ED"/>
    <w:rsid w:val="00626C51"/>
    <w:rsid w:val="00630177"/>
    <w:rsid w:val="0063455E"/>
    <w:rsid w:val="0064046A"/>
    <w:rsid w:val="006425CB"/>
    <w:rsid w:val="006436F7"/>
    <w:rsid w:val="00645475"/>
    <w:rsid w:val="006516E2"/>
    <w:rsid w:val="00665157"/>
    <w:rsid w:val="0066654A"/>
    <w:rsid w:val="00667529"/>
    <w:rsid w:val="00670070"/>
    <w:rsid w:val="00670EE3"/>
    <w:rsid w:val="00677923"/>
    <w:rsid w:val="0068276C"/>
    <w:rsid w:val="00682E14"/>
    <w:rsid w:val="0068374E"/>
    <w:rsid w:val="0069663A"/>
    <w:rsid w:val="006A149C"/>
    <w:rsid w:val="006A18FF"/>
    <w:rsid w:val="006C1039"/>
    <w:rsid w:val="006C1462"/>
    <w:rsid w:val="006C2048"/>
    <w:rsid w:val="006C556B"/>
    <w:rsid w:val="006D0D78"/>
    <w:rsid w:val="006D2258"/>
    <w:rsid w:val="006D3E49"/>
    <w:rsid w:val="006D528A"/>
    <w:rsid w:val="006E0E5A"/>
    <w:rsid w:val="006E7296"/>
    <w:rsid w:val="006F0C26"/>
    <w:rsid w:val="006F3B48"/>
    <w:rsid w:val="006F5EFE"/>
    <w:rsid w:val="00706E33"/>
    <w:rsid w:val="007113C1"/>
    <w:rsid w:val="00715A57"/>
    <w:rsid w:val="00720A4D"/>
    <w:rsid w:val="00726A99"/>
    <w:rsid w:val="0074318C"/>
    <w:rsid w:val="00743FE7"/>
    <w:rsid w:val="00744A60"/>
    <w:rsid w:val="00745927"/>
    <w:rsid w:val="00750ACF"/>
    <w:rsid w:val="007518E2"/>
    <w:rsid w:val="00756AB0"/>
    <w:rsid w:val="00763E1A"/>
    <w:rsid w:val="00766C3D"/>
    <w:rsid w:val="00770839"/>
    <w:rsid w:val="00775104"/>
    <w:rsid w:val="00782369"/>
    <w:rsid w:val="00783110"/>
    <w:rsid w:val="007840BF"/>
    <w:rsid w:val="0079341B"/>
    <w:rsid w:val="00794A09"/>
    <w:rsid w:val="007A2BAC"/>
    <w:rsid w:val="007A2EFB"/>
    <w:rsid w:val="007A60F2"/>
    <w:rsid w:val="007B2CC0"/>
    <w:rsid w:val="007D7433"/>
    <w:rsid w:val="007D7D73"/>
    <w:rsid w:val="007E069E"/>
    <w:rsid w:val="007E4117"/>
    <w:rsid w:val="007F0E89"/>
    <w:rsid w:val="007F2890"/>
    <w:rsid w:val="00804417"/>
    <w:rsid w:val="00806127"/>
    <w:rsid w:val="00812070"/>
    <w:rsid w:val="00816824"/>
    <w:rsid w:val="00816A8A"/>
    <w:rsid w:val="00837009"/>
    <w:rsid w:val="00837172"/>
    <w:rsid w:val="0084057F"/>
    <w:rsid w:val="00842476"/>
    <w:rsid w:val="00863744"/>
    <w:rsid w:val="00867D71"/>
    <w:rsid w:val="008735A2"/>
    <w:rsid w:val="00873B5C"/>
    <w:rsid w:val="0087561E"/>
    <w:rsid w:val="008756B8"/>
    <w:rsid w:val="00882F76"/>
    <w:rsid w:val="00897C24"/>
    <w:rsid w:val="008A0EB7"/>
    <w:rsid w:val="008A5854"/>
    <w:rsid w:val="008C63D2"/>
    <w:rsid w:val="008D0006"/>
    <w:rsid w:val="008D1E0A"/>
    <w:rsid w:val="008D397B"/>
    <w:rsid w:val="008D7FEF"/>
    <w:rsid w:val="008E1D8B"/>
    <w:rsid w:val="008E470D"/>
    <w:rsid w:val="008E4FE2"/>
    <w:rsid w:val="008E71FB"/>
    <w:rsid w:val="008F1459"/>
    <w:rsid w:val="008F154F"/>
    <w:rsid w:val="008F21F5"/>
    <w:rsid w:val="008F4114"/>
    <w:rsid w:val="00900EBA"/>
    <w:rsid w:val="00902FA0"/>
    <w:rsid w:val="00903B12"/>
    <w:rsid w:val="0090534D"/>
    <w:rsid w:val="00913907"/>
    <w:rsid w:val="009235B0"/>
    <w:rsid w:val="00931617"/>
    <w:rsid w:val="0093324E"/>
    <w:rsid w:val="009345B2"/>
    <w:rsid w:val="00940FA6"/>
    <w:rsid w:val="00941D95"/>
    <w:rsid w:val="00955470"/>
    <w:rsid w:val="00963B6D"/>
    <w:rsid w:val="00964B3A"/>
    <w:rsid w:val="00971E14"/>
    <w:rsid w:val="00975894"/>
    <w:rsid w:val="00981621"/>
    <w:rsid w:val="009864BA"/>
    <w:rsid w:val="00992804"/>
    <w:rsid w:val="00994EB5"/>
    <w:rsid w:val="009A06E5"/>
    <w:rsid w:val="009A2CA3"/>
    <w:rsid w:val="009A367D"/>
    <w:rsid w:val="009A5856"/>
    <w:rsid w:val="009A65EA"/>
    <w:rsid w:val="009B494D"/>
    <w:rsid w:val="009B7D87"/>
    <w:rsid w:val="009C3B3B"/>
    <w:rsid w:val="009C47A6"/>
    <w:rsid w:val="009D2DC9"/>
    <w:rsid w:val="009D411B"/>
    <w:rsid w:val="009E390E"/>
    <w:rsid w:val="009E7FAF"/>
    <w:rsid w:val="009F3488"/>
    <w:rsid w:val="009F5C14"/>
    <w:rsid w:val="009F6224"/>
    <w:rsid w:val="00A0492F"/>
    <w:rsid w:val="00A05E5C"/>
    <w:rsid w:val="00A07442"/>
    <w:rsid w:val="00A153A9"/>
    <w:rsid w:val="00A2003F"/>
    <w:rsid w:val="00A2129B"/>
    <w:rsid w:val="00A21A86"/>
    <w:rsid w:val="00A21A98"/>
    <w:rsid w:val="00A221CE"/>
    <w:rsid w:val="00A228E8"/>
    <w:rsid w:val="00A2703E"/>
    <w:rsid w:val="00A30B28"/>
    <w:rsid w:val="00A30B32"/>
    <w:rsid w:val="00A31105"/>
    <w:rsid w:val="00A31907"/>
    <w:rsid w:val="00A3502D"/>
    <w:rsid w:val="00A456A2"/>
    <w:rsid w:val="00A52E2A"/>
    <w:rsid w:val="00A561A4"/>
    <w:rsid w:val="00A56322"/>
    <w:rsid w:val="00A60934"/>
    <w:rsid w:val="00A639B7"/>
    <w:rsid w:val="00A64969"/>
    <w:rsid w:val="00A66889"/>
    <w:rsid w:val="00A7077B"/>
    <w:rsid w:val="00A71745"/>
    <w:rsid w:val="00A718E1"/>
    <w:rsid w:val="00A71B75"/>
    <w:rsid w:val="00A71F8E"/>
    <w:rsid w:val="00A7372C"/>
    <w:rsid w:val="00A7789D"/>
    <w:rsid w:val="00A81DF2"/>
    <w:rsid w:val="00A84669"/>
    <w:rsid w:val="00A87E53"/>
    <w:rsid w:val="00A97001"/>
    <w:rsid w:val="00AA5C5C"/>
    <w:rsid w:val="00AA6E74"/>
    <w:rsid w:val="00AB1279"/>
    <w:rsid w:val="00AB689A"/>
    <w:rsid w:val="00AB6AB9"/>
    <w:rsid w:val="00AC08E6"/>
    <w:rsid w:val="00AC14B3"/>
    <w:rsid w:val="00AC1538"/>
    <w:rsid w:val="00AC24F0"/>
    <w:rsid w:val="00AC34D5"/>
    <w:rsid w:val="00AC6BD6"/>
    <w:rsid w:val="00AD092C"/>
    <w:rsid w:val="00AD1F88"/>
    <w:rsid w:val="00AD52DA"/>
    <w:rsid w:val="00AD795B"/>
    <w:rsid w:val="00AE4B4C"/>
    <w:rsid w:val="00AF0DC7"/>
    <w:rsid w:val="00B01FB3"/>
    <w:rsid w:val="00B128F0"/>
    <w:rsid w:val="00B14654"/>
    <w:rsid w:val="00B15208"/>
    <w:rsid w:val="00B220B6"/>
    <w:rsid w:val="00B26C95"/>
    <w:rsid w:val="00B26CA7"/>
    <w:rsid w:val="00B35CA6"/>
    <w:rsid w:val="00B35EEE"/>
    <w:rsid w:val="00B51278"/>
    <w:rsid w:val="00B53988"/>
    <w:rsid w:val="00B6118B"/>
    <w:rsid w:val="00B64D6A"/>
    <w:rsid w:val="00B67053"/>
    <w:rsid w:val="00B70AEB"/>
    <w:rsid w:val="00B742E4"/>
    <w:rsid w:val="00B7622F"/>
    <w:rsid w:val="00B91B08"/>
    <w:rsid w:val="00B92043"/>
    <w:rsid w:val="00B9302A"/>
    <w:rsid w:val="00B9306E"/>
    <w:rsid w:val="00B973AA"/>
    <w:rsid w:val="00BA0203"/>
    <w:rsid w:val="00BA2661"/>
    <w:rsid w:val="00BB57FF"/>
    <w:rsid w:val="00BB72A6"/>
    <w:rsid w:val="00BC1EE1"/>
    <w:rsid w:val="00BC2A85"/>
    <w:rsid w:val="00BC7D19"/>
    <w:rsid w:val="00BD0876"/>
    <w:rsid w:val="00BD2380"/>
    <w:rsid w:val="00BD38E1"/>
    <w:rsid w:val="00BD74C9"/>
    <w:rsid w:val="00BE1EA4"/>
    <w:rsid w:val="00BE2AD0"/>
    <w:rsid w:val="00BE39AE"/>
    <w:rsid w:val="00BE5F16"/>
    <w:rsid w:val="00BE67A8"/>
    <w:rsid w:val="00BF341B"/>
    <w:rsid w:val="00C075B2"/>
    <w:rsid w:val="00C12D6D"/>
    <w:rsid w:val="00C20605"/>
    <w:rsid w:val="00C246C8"/>
    <w:rsid w:val="00C335A2"/>
    <w:rsid w:val="00C448EA"/>
    <w:rsid w:val="00C5111D"/>
    <w:rsid w:val="00C60CF7"/>
    <w:rsid w:val="00C66137"/>
    <w:rsid w:val="00C671C3"/>
    <w:rsid w:val="00C678EC"/>
    <w:rsid w:val="00C70FFF"/>
    <w:rsid w:val="00C73E04"/>
    <w:rsid w:val="00C83534"/>
    <w:rsid w:val="00C87176"/>
    <w:rsid w:val="00C92392"/>
    <w:rsid w:val="00C977A9"/>
    <w:rsid w:val="00CA0B2D"/>
    <w:rsid w:val="00CA205F"/>
    <w:rsid w:val="00CB127B"/>
    <w:rsid w:val="00CB70D1"/>
    <w:rsid w:val="00CC1019"/>
    <w:rsid w:val="00CC26F9"/>
    <w:rsid w:val="00CC5580"/>
    <w:rsid w:val="00CD29DD"/>
    <w:rsid w:val="00CE2983"/>
    <w:rsid w:val="00CE3A6C"/>
    <w:rsid w:val="00CF3F36"/>
    <w:rsid w:val="00D0124D"/>
    <w:rsid w:val="00D02D5E"/>
    <w:rsid w:val="00D02F07"/>
    <w:rsid w:val="00D03CC9"/>
    <w:rsid w:val="00D051FE"/>
    <w:rsid w:val="00D1060F"/>
    <w:rsid w:val="00D123FC"/>
    <w:rsid w:val="00D1377A"/>
    <w:rsid w:val="00D14C0B"/>
    <w:rsid w:val="00D16078"/>
    <w:rsid w:val="00D26A1D"/>
    <w:rsid w:val="00D455CF"/>
    <w:rsid w:val="00D45D76"/>
    <w:rsid w:val="00D50A17"/>
    <w:rsid w:val="00D62614"/>
    <w:rsid w:val="00D71A2B"/>
    <w:rsid w:val="00D721C6"/>
    <w:rsid w:val="00D75C65"/>
    <w:rsid w:val="00D81417"/>
    <w:rsid w:val="00D81904"/>
    <w:rsid w:val="00D81E1C"/>
    <w:rsid w:val="00D8602C"/>
    <w:rsid w:val="00D86A0A"/>
    <w:rsid w:val="00D94560"/>
    <w:rsid w:val="00D956BA"/>
    <w:rsid w:val="00D95E59"/>
    <w:rsid w:val="00D9682E"/>
    <w:rsid w:val="00DB49C0"/>
    <w:rsid w:val="00DB6EBE"/>
    <w:rsid w:val="00DC02D9"/>
    <w:rsid w:val="00DC1F33"/>
    <w:rsid w:val="00DC4B48"/>
    <w:rsid w:val="00DC4D0E"/>
    <w:rsid w:val="00DC79C0"/>
    <w:rsid w:val="00DD1B34"/>
    <w:rsid w:val="00DD1F92"/>
    <w:rsid w:val="00DE0361"/>
    <w:rsid w:val="00DE3380"/>
    <w:rsid w:val="00DE7F44"/>
    <w:rsid w:val="00DF0C6A"/>
    <w:rsid w:val="00DF7466"/>
    <w:rsid w:val="00E13936"/>
    <w:rsid w:val="00E2337A"/>
    <w:rsid w:val="00E248B8"/>
    <w:rsid w:val="00E35B34"/>
    <w:rsid w:val="00E40B7B"/>
    <w:rsid w:val="00E42BC3"/>
    <w:rsid w:val="00E44CEF"/>
    <w:rsid w:val="00E45822"/>
    <w:rsid w:val="00E461E3"/>
    <w:rsid w:val="00E513BE"/>
    <w:rsid w:val="00E52076"/>
    <w:rsid w:val="00E52D94"/>
    <w:rsid w:val="00E601C3"/>
    <w:rsid w:val="00E64117"/>
    <w:rsid w:val="00E6440E"/>
    <w:rsid w:val="00E6795D"/>
    <w:rsid w:val="00E748EE"/>
    <w:rsid w:val="00E8153C"/>
    <w:rsid w:val="00E8578A"/>
    <w:rsid w:val="00E875B5"/>
    <w:rsid w:val="00E9228F"/>
    <w:rsid w:val="00E9637B"/>
    <w:rsid w:val="00E970BE"/>
    <w:rsid w:val="00EA702A"/>
    <w:rsid w:val="00EA792F"/>
    <w:rsid w:val="00EC4215"/>
    <w:rsid w:val="00EC484B"/>
    <w:rsid w:val="00EC4EAF"/>
    <w:rsid w:val="00EC6D6B"/>
    <w:rsid w:val="00ED331A"/>
    <w:rsid w:val="00ED3C95"/>
    <w:rsid w:val="00ED518D"/>
    <w:rsid w:val="00EE4C3D"/>
    <w:rsid w:val="00EF36CA"/>
    <w:rsid w:val="00EF468A"/>
    <w:rsid w:val="00EF4B6E"/>
    <w:rsid w:val="00EF617C"/>
    <w:rsid w:val="00F00234"/>
    <w:rsid w:val="00F003A2"/>
    <w:rsid w:val="00F03139"/>
    <w:rsid w:val="00F04930"/>
    <w:rsid w:val="00F14E32"/>
    <w:rsid w:val="00F1648E"/>
    <w:rsid w:val="00F1668C"/>
    <w:rsid w:val="00F17CD2"/>
    <w:rsid w:val="00F17DB9"/>
    <w:rsid w:val="00F20E61"/>
    <w:rsid w:val="00F25096"/>
    <w:rsid w:val="00F26F25"/>
    <w:rsid w:val="00F33A7A"/>
    <w:rsid w:val="00F454E1"/>
    <w:rsid w:val="00F504DA"/>
    <w:rsid w:val="00F526E6"/>
    <w:rsid w:val="00F55EC8"/>
    <w:rsid w:val="00F57B1F"/>
    <w:rsid w:val="00F654FD"/>
    <w:rsid w:val="00F70F19"/>
    <w:rsid w:val="00F70F9C"/>
    <w:rsid w:val="00F7633D"/>
    <w:rsid w:val="00F8300C"/>
    <w:rsid w:val="00F8789D"/>
    <w:rsid w:val="00F92C77"/>
    <w:rsid w:val="00F940DE"/>
    <w:rsid w:val="00FA4697"/>
    <w:rsid w:val="00FA64B6"/>
    <w:rsid w:val="00FB0B53"/>
    <w:rsid w:val="00FB54FF"/>
    <w:rsid w:val="00FC1AFA"/>
    <w:rsid w:val="00FC40E8"/>
    <w:rsid w:val="00FC5B6B"/>
    <w:rsid w:val="00FD2207"/>
    <w:rsid w:val="00FD3C59"/>
    <w:rsid w:val="00FD530E"/>
    <w:rsid w:val="00FD5AF1"/>
    <w:rsid w:val="00FD7A0D"/>
    <w:rsid w:val="00FE76FA"/>
    <w:rsid w:val="00FF35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3A568-17F4-4E63-9187-F4DAF37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3D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177C"/>
    <w:pPr>
      <w:ind w:left="720"/>
      <w:contextualSpacing/>
    </w:pPr>
  </w:style>
  <w:style w:type="paragraph" w:styleId="NormaaliWWW">
    <w:name w:val="Normal (Web)"/>
    <w:basedOn w:val="Normaali"/>
    <w:uiPriority w:val="99"/>
    <w:semiHidden/>
    <w:unhideWhenUsed/>
    <w:rsid w:val="00E52D9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964B3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4B3A"/>
    <w:rPr>
      <w:rFonts w:ascii="Segoe UI" w:hAnsi="Segoe UI" w:cs="Segoe UI"/>
      <w:sz w:val="18"/>
      <w:szCs w:val="18"/>
    </w:rPr>
  </w:style>
  <w:style w:type="paragraph" w:styleId="Yltunniste">
    <w:name w:val="header"/>
    <w:basedOn w:val="Normaali"/>
    <w:link w:val="YltunnisteChar"/>
    <w:uiPriority w:val="99"/>
    <w:unhideWhenUsed/>
    <w:rsid w:val="0039611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96111"/>
  </w:style>
  <w:style w:type="paragraph" w:styleId="Alatunniste">
    <w:name w:val="footer"/>
    <w:basedOn w:val="Normaali"/>
    <w:link w:val="AlatunnisteChar"/>
    <w:uiPriority w:val="99"/>
    <w:unhideWhenUsed/>
    <w:rsid w:val="0039611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96111"/>
  </w:style>
  <w:style w:type="paragraph" w:styleId="Eivli">
    <w:name w:val="No Spacing"/>
    <w:link w:val="EivliChar"/>
    <w:uiPriority w:val="1"/>
    <w:qFormat/>
    <w:rsid w:val="00396111"/>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96111"/>
    <w:rPr>
      <w:rFonts w:eastAsiaTheme="minorEastAsia"/>
      <w:lang w:eastAsia="fi-FI"/>
    </w:rPr>
  </w:style>
  <w:style w:type="character" w:styleId="Hyperlinkki">
    <w:name w:val="Hyperlink"/>
    <w:basedOn w:val="Kappaleenoletusfontti"/>
    <w:uiPriority w:val="99"/>
    <w:unhideWhenUsed/>
    <w:rsid w:val="00743FE7"/>
    <w:rPr>
      <w:color w:val="0563C1" w:themeColor="hyperlink"/>
      <w:u w:val="single"/>
    </w:rPr>
  </w:style>
  <w:style w:type="paragraph" w:customStyle="1" w:styleId="western">
    <w:name w:val="western"/>
    <w:basedOn w:val="Normaali"/>
    <w:rsid w:val="00E970BE"/>
    <w:pPr>
      <w:spacing w:after="0" w:line="240" w:lineRule="auto"/>
    </w:pPr>
    <w:rPr>
      <w:rFonts w:ascii="Times New Roman" w:eastAsia="Calibri" w:hAnsi="Times New Roman" w:cs="Times New Roman"/>
      <w:sz w:val="24"/>
      <w:szCs w:val="24"/>
      <w:lang w:eastAsia="fi-FI"/>
    </w:rPr>
  </w:style>
  <w:style w:type="character" w:styleId="AvattuHyperlinkki">
    <w:name w:val="FollowedHyperlink"/>
    <w:basedOn w:val="Kappaleenoletusfontti"/>
    <w:uiPriority w:val="99"/>
    <w:semiHidden/>
    <w:unhideWhenUsed/>
    <w:rsid w:val="0079341B"/>
    <w:rPr>
      <w:color w:val="954F72" w:themeColor="followedHyperlink"/>
      <w:u w:val="single"/>
    </w:rPr>
  </w:style>
  <w:style w:type="character" w:customStyle="1" w:styleId="Otsikko1Char">
    <w:name w:val="Otsikko 1 Char"/>
    <w:basedOn w:val="Kappaleenoletusfontti"/>
    <w:link w:val="Otsikko1"/>
    <w:uiPriority w:val="9"/>
    <w:rsid w:val="003D72A9"/>
    <w:rPr>
      <w:rFonts w:asciiTheme="majorHAnsi" w:eastAsiaTheme="majorEastAsia" w:hAnsiTheme="majorHAnsi" w:cstheme="majorBidi"/>
      <w:color w:val="2E74B5" w:themeColor="accent1" w:themeShade="BF"/>
      <w:sz w:val="32"/>
      <w:szCs w:val="32"/>
    </w:rPr>
  </w:style>
  <w:style w:type="paragraph" w:customStyle="1" w:styleId="OTSIKKOTYYLI">
    <w:name w:val="OTSIKKOTYYLI"/>
    <w:basedOn w:val="Normaali"/>
    <w:link w:val="OTSIKKOTYYLIChar"/>
    <w:qFormat/>
    <w:rsid w:val="005E5AF7"/>
    <w:pPr>
      <w:spacing w:after="0"/>
    </w:pPr>
    <w:rPr>
      <w:rFonts w:ascii="Arial Narrow" w:hAnsi="Arial Narrow" w:cstheme="minorHAnsi"/>
      <w:b/>
      <w:spacing w:val="2"/>
      <w:sz w:val="30"/>
      <w:szCs w:val="30"/>
    </w:rPr>
  </w:style>
  <w:style w:type="character" w:customStyle="1" w:styleId="OTSIKKOTYYLIChar">
    <w:name w:val="OTSIKKOTYYLI Char"/>
    <w:basedOn w:val="Kappaleenoletusfontti"/>
    <w:link w:val="OTSIKKOTYYLI"/>
    <w:rsid w:val="005E5AF7"/>
    <w:rPr>
      <w:rFonts w:ascii="Arial Narrow" w:hAnsi="Arial Narrow" w:cstheme="minorHAnsi"/>
      <w:b/>
      <w:spacing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849">
      <w:bodyDiv w:val="1"/>
      <w:marLeft w:val="0"/>
      <w:marRight w:val="0"/>
      <w:marTop w:val="0"/>
      <w:marBottom w:val="0"/>
      <w:divBdr>
        <w:top w:val="none" w:sz="0" w:space="0" w:color="auto"/>
        <w:left w:val="none" w:sz="0" w:space="0" w:color="auto"/>
        <w:bottom w:val="none" w:sz="0" w:space="0" w:color="auto"/>
        <w:right w:val="none" w:sz="0" w:space="0" w:color="auto"/>
      </w:divBdr>
    </w:div>
    <w:div w:id="13307421">
      <w:bodyDiv w:val="1"/>
      <w:marLeft w:val="0"/>
      <w:marRight w:val="0"/>
      <w:marTop w:val="0"/>
      <w:marBottom w:val="0"/>
      <w:divBdr>
        <w:top w:val="none" w:sz="0" w:space="0" w:color="auto"/>
        <w:left w:val="none" w:sz="0" w:space="0" w:color="auto"/>
        <w:bottom w:val="none" w:sz="0" w:space="0" w:color="auto"/>
        <w:right w:val="none" w:sz="0" w:space="0" w:color="auto"/>
      </w:divBdr>
    </w:div>
    <w:div w:id="16009000">
      <w:bodyDiv w:val="1"/>
      <w:marLeft w:val="0"/>
      <w:marRight w:val="0"/>
      <w:marTop w:val="0"/>
      <w:marBottom w:val="0"/>
      <w:divBdr>
        <w:top w:val="none" w:sz="0" w:space="0" w:color="auto"/>
        <w:left w:val="none" w:sz="0" w:space="0" w:color="auto"/>
        <w:bottom w:val="none" w:sz="0" w:space="0" w:color="auto"/>
        <w:right w:val="none" w:sz="0" w:space="0" w:color="auto"/>
      </w:divBdr>
      <w:divsChild>
        <w:div w:id="65536844">
          <w:marLeft w:val="360"/>
          <w:marRight w:val="0"/>
          <w:marTop w:val="200"/>
          <w:marBottom w:val="0"/>
          <w:divBdr>
            <w:top w:val="none" w:sz="0" w:space="0" w:color="auto"/>
            <w:left w:val="none" w:sz="0" w:space="0" w:color="auto"/>
            <w:bottom w:val="none" w:sz="0" w:space="0" w:color="auto"/>
            <w:right w:val="none" w:sz="0" w:space="0" w:color="auto"/>
          </w:divBdr>
        </w:div>
        <w:div w:id="1797798028">
          <w:marLeft w:val="360"/>
          <w:marRight w:val="0"/>
          <w:marTop w:val="200"/>
          <w:marBottom w:val="0"/>
          <w:divBdr>
            <w:top w:val="none" w:sz="0" w:space="0" w:color="auto"/>
            <w:left w:val="none" w:sz="0" w:space="0" w:color="auto"/>
            <w:bottom w:val="none" w:sz="0" w:space="0" w:color="auto"/>
            <w:right w:val="none" w:sz="0" w:space="0" w:color="auto"/>
          </w:divBdr>
        </w:div>
      </w:divsChild>
    </w:div>
    <w:div w:id="22364924">
      <w:bodyDiv w:val="1"/>
      <w:marLeft w:val="0"/>
      <w:marRight w:val="0"/>
      <w:marTop w:val="0"/>
      <w:marBottom w:val="0"/>
      <w:divBdr>
        <w:top w:val="none" w:sz="0" w:space="0" w:color="auto"/>
        <w:left w:val="none" w:sz="0" w:space="0" w:color="auto"/>
        <w:bottom w:val="none" w:sz="0" w:space="0" w:color="auto"/>
        <w:right w:val="none" w:sz="0" w:space="0" w:color="auto"/>
      </w:divBdr>
      <w:divsChild>
        <w:div w:id="1347101011">
          <w:marLeft w:val="446"/>
          <w:marRight w:val="0"/>
          <w:marTop w:val="0"/>
          <w:marBottom w:val="0"/>
          <w:divBdr>
            <w:top w:val="none" w:sz="0" w:space="0" w:color="auto"/>
            <w:left w:val="none" w:sz="0" w:space="0" w:color="auto"/>
            <w:bottom w:val="none" w:sz="0" w:space="0" w:color="auto"/>
            <w:right w:val="none" w:sz="0" w:space="0" w:color="auto"/>
          </w:divBdr>
        </w:div>
        <w:div w:id="1943606850">
          <w:marLeft w:val="446"/>
          <w:marRight w:val="0"/>
          <w:marTop w:val="0"/>
          <w:marBottom w:val="0"/>
          <w:divBdr>
            <w:top w:val="none" w:sz="0" w:space="0" w:color="auto"/>
            <w:left w:val="none" w:sz="0" w:space="0" w:color="auto"/>
            <w:bottom w:val="none" w:sz="0" w:space="0" w:color="auto"/>
            <w:right w:val="none" w:sz="0" w:space="0" w:color="auto"/>
          </w:divBdr>
        </w:div>
      </w:divsChild>
    </w:div>
    <w:div w:id="25523718">
      <w:bodyDiv w:val="1"/>
      <w:marLeft w:val="0"/>
      <w:marRight w:val="0"/>
      <w:marTop w:val="0"/>
      <w:marBottom w:val="0"/>
      <w:divBdr>
        <w:top w:val="none" w:sz="0" w:space="0" w:color="auto"/>
        <w:left w:val="none" w:sz="0" w:space="0" w:color="auto"/>
        <w:bottom w:val="none" w:sz="0" w:space="0" w:color="auto"/>
        <w:right w:val="none" w:sz="0" w:space="0" w:color="auto"/>
      </w:divBdr>
    </w:div>
    <w:div w:id="42410783">
      <w:bodyDiv w:val="1"/>
      <w:marLeft w:val="0"/>
      <w:marRight w:val="0"/>
      <w:marTop w:val="0"/>
      <w:marBottom w:val="0"/>
      <w:divBdr>
        <w:top w:val="none" w:sz="0" w:space="0" w:color="auto"/>
        <w:left w:val="none" w:sz="0" w:space="0" w:color="auto"/>
        <w:bottom w:val="none" w:sz="0" w:space="0" w:color="auto"/>
        <w:right w:val="none" w:sz="0" w:space="0" w:color="auto"/>
      </w:divBdr>
      <w:divsChild>
        <w:div w:id="299383088">
          <w:marLeft w:val="446"/>
          <w:marRight w:val="0"/>
          <w:marTop w:val="0"/>
          <w:marBottom w:val="0"/>
          <w:divBdr>
            <w:top w:val="none" w:sz="0" w:space="0" w:color="auto"/>
            <w:left w:val="none" w:sz="0" w:space="0" w:color="auto"/>
            <w:bottom w:val="none" w:sz="0" w:space="0" w:color="auto"/>
            <w:right w:val="none" w:sz="0" w:space="0" w:color="auto"/>
          </w:divBdr>
        </w:div>
        <w:div w:id="1539391745">
          <w:marLeft w:val="446"/>
          <w:marRight w:val="0"/>
          <w:marTop w:val="0"/>
          <w:marBottom w:val="0"/>
          <w:divBdr>
            <w:top w:val="none" w:sz="0" w:space="0" w:color="auto"/>
            <w:left w:val="none" w:sz="0" w:space="0" w:color="auto"/>
            <w:bottom w:val="none" w:sz="0" w:space="0" w:color="auto"/>
            <w:right w:val="none" w:sz="0" w:space="0" w:color="auto"/>
          </w:divBdr>
        </w:div>
        <w:div w:id="1940796133">
          <w:marLeft w:val="446"/>
          <w:marRight w:val="0"/>
          <w:marTop w:val="0"/>
          <w:marBottom w:val="0"/>
          <w:divBdr>
            <w:top w:val="none" w:sz="0" w:space="0" w:color="auto"/>
            <w:left w:val="none" w:sz="0" w:space="0" w:color="auto"/>
            <w:bottom w:val="none" w:sz="0" w:space="0" w:color="auto"/>
            <w:right w:val="none" w:sz="0" w:space="0" w:color="auto"/>
          </w:divBdr>
        </w:div>
      </w:divsChild>
    </w:div>
    <w:div w:id="46884475">
      <w:bodyDiv w:val="1"/>
      <w:marLeft w:val="0"/>
      <w:marRight w:val="0"/>
      <w:marTop w:val="0"/>
      <w:marBottom w:val="0"/>
      <w:divBdr>
        <w:top w:val="none" w:sz="0" w:space="0" w:color="auto"/>
        <w:left w:val="none" w:sz="0" w:space="0" w:color="auto"/>
        <w:bottom w:val="none" w:sz="0" w:space="0" w:color="auto"/>
        <w:right w:val="none" w:sz="0" w:space="0" w:color="auto"/>
      </w:divBdr>
      <w:divsChild>
        <w:div w:id="362175111">
          <w:marLeft w:val="446"/>
          <w:marRight w:val="0"/>
          <w:marTop w:val="0"/>
          <w:marBottom w:val="0"/>
          <w:divBdr>
            <w:top w:val="none" w:sz="0" w:space="0" w:color="auto"/>
            <w:left w:val="none" w:sz="0" w:space="0" w:color="auto"/>
            <w:bottom w:val="none" w:sz="0" w:space="0" w:color="auto"/>
            <w:right w:val="none" w:sz="0" w:space="0" w:color="auto"/>
          </w:divBdr>
        </w:div>
        <w:div w:id="546183261">
          <w:marLeft w:val="446"/>
          <w:marRight w:val="0"/>
          <w:marTop w:val="0"/>
          <w:marBottom w:val="0"/>
          <w:divBdr>
            <w:top w:val="none" w:sz="0" w:space="0" w:color="auto"/>
            <w:left w:val="none" w:sz="0" w:space="0" w:color="auto"/>
            <w:bottom w:val="none" w:sz="0" w:space="0" w:color="auto"/>
            <w:right w:val="none" w:sz="0" w:space="0" w:color="auto"/>
          </w:divBdr>
        </w:div>
      </w:divsChild>
    </w:div>
    <w:div w:id="53043424">
      <w:bodyDiv w:val="1"/>
      <w:marLeft w:val="0"/>
      <w:marRight w:val="0"/>
      <w:marTop w:val="0"/>
      <w:marBottom w:val="0"/>
      <w:divBdr>
        <w:top w:val="none" w:sz="0" w:space="0" w:color="auto"/>
        <w:left w:val="none" w:sz="0" w:space="0" w:color="auto"/>
        <w:bottom w:val="none" w:sz="0" w:space="0" w:color="auto"/>
        <w:right w:val="none" w:sz="0" w:space="0" w:color="auto"/>
      </w:divBdr>
    </w:div>
    <w:div w:id="59403931">
      <w:bodyDiv w:val="1"/>
      <w:marLeft w:val="0"/>
      <w:marRight w:val="0"/>
      <w:marTop w:val="0"/>
      <w:marBottom w:val="0"/>
      <w:divBdr>
        <w:top w:val="none" w:sz="0" w:space="0" w:color="auto"/>
        <w:left w:val="none" w:sz="0" w:space="0" w:color="auto"/>
        <w:bottom w:val="none" w:sz="0" w:space="0" w:color="auto"/>
        <w:right w:val="none" w:sz="0" w:space="0" w:color="auto"/>
      </w:divBdr>
    </w:div>
    <w:div w:id="62219390">
      <w:bodyDiv w:val="1"/>
      <w:marLeft w:val="0"/>
      <w:marRight w:val="0"/>
      <w:marTop w:val="0"/>
      <w:marBottom w:val="0"/>
      <w:divBdr>
        <w:top w:val="none" w:sz="0" w:space="0" w:color="auto"/>
        <w:left w:val="none" w:sz="0" w:space="0" w:color="auto"/>
        <w:bottom w:val="none" w:sz="0" w:space="0" w:color="auto"/>
        <w:right w:val="none" w:sz="0" w:space="0" w:color="auto"/>
      </w:divBdr>
    </w:div>
    <w:div w:id="73359935">
      <w:bodyDiv w:val="1"/>
      <w:marLeft w:val="0"/>
      <w:marRight w:val="0"/>
      <w:marTop w:val="0"/>
      <w:marBottom w:val="0"/>
      <w:divBdr>
        <w:top w:val="none" w:sz="0" w:space="0" w:color="auto"/>
        <w:left w:val="none" w:sz="0" w:space="0" w:color="auto"/>
        <w:bottom w:val="none" w:sz="0" w:space="0" w:color="auto"/>
        <w:right w:val="none" w:sz="0" w:space="0" w:color="auto"/>
      </w:divBdr>
    </w:div>
    <w:div w:id="165026326">
      <w:bodyDiv w:val="1"/>
      <w:marLeft w:val="0"/>
      <w:marRight w:val="0"/>
      <w:marTop w:val="0"/>
      <w:marBottom w:val="0"/>
      <w:divBdr>
        <w:top w:val="none" w:sz="0" w:space="0" w:color="auto"/>
        <w:left w:val="none" w:sz="0" w:space="0" w:color="auto"/>
        <w:bottom w:val="none" w:sz="0" w:space="0" w:color="auto"/>
        <w:right w:val="none" w:sz="0" w:space="0" w:color="auto"/>
      </w:divBdr>
    </w:div>
    <w:div w:id="174079638">
      <w:bodyDiv w:val="1"/>
      <w:marLeft w:val="0"/>
      <w:marRight w:val="0"/>
      <w:marTop w:val="0"/>
      <w:marBottom w:val="0"/>
      <w:divBdr>
        <w:top w:val="none" w:sz="0" w:space="0" w:color="auto"/>
        <w:left w:val="none" w:sz="0" w:space="0" w:color="auto"/>
        <w:bottom w:val="none" w:sz="0" w:space="0" w:color="auto"/>
        <w:right w:val="none" w:sz="0" w:space="0" w:color="auto"/>
      </w:divBdr>
      <w:divsChild>
        <w:div w:id="38166275">
          <w:marLeft w:val="446"/>
          <w:marRight w:val="0"/>
          <w:marTop w:val="0"/>
          <w:marBottom w:val="0"/>
          <w:divBdr>
            <w:top w:val="none" w:sz="0" w:space="0" w:color="auto"/>
            <w:left w:val="none" w:sz="0" w:space="0" w:color="auto"/>
            <w:bottom w:val="none" w:sz="0" w:space="0" w:color="auto"/>
            <w:right w:val="none" w:sz="0" w:space="0" w:color="auto"/>
          </w:divBdr>
        </w:div>
        <w:div w:id="284653303">
          <w:marLeft w:val="446"/>
          <w:marRight w:val="0"/>
          <w:marTop w:val="0"/>
          <w:marBottom w:val="0"/>
          <w:divBdr>
            <w:top w:val="none" w:sz="0" w:space="0" w:color="auto"/>
            <w:left w:val="none" w:sz="0" w:space="0" w:color="auto"/>
            <w:bottom w:val="none" w:sz="0" w:space="0" w:color="auto"/>
            <w:right w:val="none" w:sz="0" w:space="0" w:color="auto"/>
          </w:divBdr>
        </w:div>
      </w:divsChild>
    </w:div>
    <w:div w:id="183401435">
      <w:bodyDiv w:val="1"/>
      <w:marLeft w:val="0"/>
      <w:marRight w:val="0"/>
      <w:marTop w:val="0"/>
      <w:marBottom w:val="0"/>
      <w:divBdr>
        <w:top w:val="none" w:sz="0" w:space="0" w:color="auto"/>
        <w:left w:val="none" w:sz="0" w:space="0" w:color="auto"/>
        <w:bottom w:val="none" w:sz="0" w:space="0" w:color="auto"/>
        <w:right w:val="none" w:sz="0" w:space="0" w:color="auto"/>
      </w:divBdr>
    </w:div>
    <w:div w:id="184945772">
      <w:bodyDiv w:val="1"/>
      <w:marLeft w:val="0"/>
      <w:marRight w:val="0"/>
      <w:marTop w:val="0"/>
      <w:marBottom w:val="0"/>
      <w:divBdr>
        <w:top w:val="none" w:sz="0" w:space="0" w:color="auto"/>
        <w:left w:val="none" w:sz="0" w:space="0" w:color="auto"/>
        <w:bottom w:val="none" w:sz="0" w:space="0" w:color="auto"/>
        <w:right w:val="none" w:sz="0" w:space="0" w:color="auto"/>
      </w:divBdr>
    </w:div>
    <w:div w:id="189757134">
      <w:bodyDiv w:val="1"/>
      <w:marLeft w:val="0"/>
      <w:marRight w:val="0"/>
      <w:marTop w:val="0"/>
      <w:marBottom w:val="0"/>
      <w:divBdr>
        <w:top w:val="none" w:sz="0" w:space="0" w:color="auto"/>
        <w:left w:val="none" w:sz="0" w:space="0" w:color="auto"/>
        <w:bottom w:val="none" w:sz="0" w:space="0" w:color="auto"/>
        <w:right w:val="none" w:sz="0" w:space="0" w:color="auto"/>
      </w:divBdr>
    </w:div>
    <w:div w:id="219486973">
      <w:bodyDiv w:val="1"/>
      <w:marLeft w:val="0"/>
      <w:marRight w:val="0"/>
      <w:marTop w:val="0"/>
      <w:marBottom w:val="0"/>
      <w:divBdr>
        <w:top w:val="none" w:sz="0" w:space="0" w:color="auto"/>
        <w:left w:val="none" w:sz="0" w:space="0" w:color="auto"/>
        <w:bottom w:val="none" w:sz="0" w:space="0" w:color="auto"/>
        <w:right w:val="none" w:sz="0" w:space="0" w:color="auto"/>
      </w:divBdr>
    </w:div>
    <w:div w:id="235286208">
      <w:bodyDiv w:val="1"/>
      <w:marLeft w:val="0"/>
      <w:marRight w:val="0"/>
      <w:marTop w:val="0"/>
      <w:marBottom w:val="0"/>
      <w:divBdr>
        <w:top w:val="none" w:sz="0" w:space="0" w:color="auto"/>
        <w:left w:val="none" w:sz="0" w:space="0" w:color="auto"/>
        <w:bottom w:val="none" w:sz="0" w:space="0" w:color="auto"/>
        <w:right w:val="none" w:sz="0" w:space="0" w:color="auto"/>
      </w:divBdr>
    </w:div>
    <w:div w:id="241842421">
      <w:bodyDiv w:val="1"/>
      <w:marLeft w:val="0"/>
      <w:marRight w:val="0"/>
      <w:marTop w:val="0"/>
      <w:marBottom w:val="0"/>
      <w:divBdr>
        <w:top w:val="none" w:sz="0" w:space="0" w:color="auto"/>
        <w:left w:val="none" w:sz="0" w:space="0" w:color="auto"/>
        <w:bottom w:val="none" w:sz="0" w:space="0" w:color="auto"/>
        <w:right w:val="none" w:sz="0" w:space="0" w:color="auto"/>
      </w:divBdr>
      <w:divsChild>
        <w:div w:id="1936548024">
          <w:marLeft w:val="360"/>
          <w:marRight w:val="0"/>
          <w:marTop w:val="200"/>
          <w:marBottom w:val="0"/>
          <w:divBdr>
            <w:top w:val="none" w:sz="0" w:space="0" w:color="auto"/>
            <w:left w:val="none" w:sz="0" w:space="0" w:color="auto"/>
            <w:bottom w:val="none" w:sz="0" w:space="0" w:color="auto"/>
            <w:right w:val="none" w:sz="0" w:space="0" w:color="auto"/>
          </w:divBdr>
        </w:div>
      </w:divsChild>
    </w:div>
    <w:div w:id="242035858">
      <w:bodyDiv w:val="1"/>
      <w:marLeft w:val="0"/>
      <w:marRight w:val="0"/>
      <w:marTop w:val="0"/>
      <w:marBottom w:val="0"/>
      <w:divBdr>
        <w:top w:val="none" w:sz="0" w:space="0" w:color="auto"/>
        <w:left w:val="none" w:sz="0" w:space="0" w:color="auto"/>
        <w:bottom w:val="none" w:sz="0" w:space="0" w:color="auto"/>
        <w:right w:val="none" w:sz="0" w:space="0" w:color="auto"/>
      </w:divBdr>
    </w:div>
    <w:div w:id="250242828">
      <w:bodyDiv w:val="1"/>
      <w:marLeft w:val="0"/>
      <w:marRight w:val="0"/>
      <w:marTop w:val="0"/>
      <w:marBottom w:val="0"/>
      <w:divBdr>
        <w:top w:val="none" w:sz="0" w:space="0" w:color="auto"/>
        <w:left w:val="none" w:sz="0" w:space="0" w:color="auto"/>
        <w:bottom w:val="none" w:sz="0" w:space="0" w:color="auto"/>
        <w:right w:val="none" w:sz="0" w:space="0" w:color="auto"/>
      </w:divBdr>
    </w:div>
    <w:div w:id="260143857">
      <w:bodyDiv w:val="1"/>
      <w:marLeft w:val="0"/>
      <w:marRight w:val="0"/>
      <w:marTop w:val="0"/>
      <w:marBottom w:val="0"/>
      <w:divBdr>
        <w:top w:val="none" w:sz="0" w:space="0" w:color="auto"/>
        <w:left w:val="none" w:sz="0" w:space="0" w:color="auto"/>
        <w:bottom w:val="none" w:sz="0" w:space="0" w:color="auto"/>
        <w:right w:val="none" w:sz="0" w:space="0" w:color="auto"/>
      </w:divBdr>
    </w:div>
    <w:div w:id="264770227">
      <w:bodyDiv w:val="1"/>
      <w:marLeft w:val="0"/>
      <w:marRight w:val="0"/>
      <w:marTop w:val="0"/>
      <w:marBottom w:val="0"/>
      <w:divBdr>
        <w:top w:val="none" w:sz="0" w:space="0" w:color="auto"/>
        <w:left w:val="none" w:sz="0" w:space="0" w:color="auto"/>
        <w:bottom w:val="none" w:sz="0" w:space="0" w:color="auto"/>
        <w:right w:val="none" w:sz="0" w:space="0" w:color="auto"/>
      </w:divBdr>
    </w:div>
    <w:div w:id="268588934">
      <w:bodyDiv w:val="1"/>
      <w:marLeft w:val="0"/>
      <w:marRight w:val="0"/>
      <w:marTop w:val="0"/>
      <w:marBottom w:val="0"/>
      <w:divBdr>
        <w:top w:val="none" w:sz="0" w:space="0" w:color="auto"/>
        <w:left w:val="none" w:sz="0" w:space="0" w:color="auto"/>
        <w:bottom w:val="none" w:sz="0" w:space="0" w:color="auto"/>
        <w:right w:val="none" w:sz="0" w:space="0" w:color="auto"/>
      </w:divBdr>
    </w:div>
    <w:div w:id="286200530">
      <w:bodyDiv w:val="1"/>
      <w:marLeft w:val="0"/>
      <w:marRight w:val="0"/>
      <w:marTop w:val="0"/>
      <w:marBottom w:val="0"/>
      <w:divBdr>
        <w:top w:val="none" w:sz="0" w:space="0" w:color="auto"/>
        <w:left w:val="none" w:sz="0" w:space="0" w:color="auto"/>
        <w:bottom w:val="none" w:sz="0" w:space="0" w:color="auto"/>
        <w:right w:val="none" w:sz="0" w:space="0" w:color="auto"/>
      </w:divBdr>
    </w:div>
    <w:div w:id="287048827">
      <w:bodyDiv w:val="1"/>
      <w:marLeft w:val="0"/>
      <w:marRight w:val="0"/>
      <w:marTop w:val="0"/>
      <w:marBottom w:val="0"/>
      <w:divBdr>
        <w:top w:val="none" w:sz="0" w:space="0" w:color="auto"/>
        <w:left w:val="none" w:sz="0" w:space="0" w:color="auto"/>
        <w:bottom w:val="none" w:sz="0" w:space="0" w:color="auto"/>
        <w:right w:val="none" w:sz="0" w:space="0" w:color="auto"/>
      </w:divBdr>
    </w:div>
    <w:div w:id="308828151">
      <w:bodyDiv w:val="1"/>
      <w:marLeft w:val="0"/>
      <w:marRight w:val="0"/>
      <w:marTop w:val="0"/>
      <w:marBottom w:val="0"/>
      <w:divBdr>
        <w:top w:val="none" w:sz="0" w:space="0" w:color="auto"/>
        <w:left w:val="none" w:sz="0" w:space="0" w:color="auto"/>
        <w:bottom w:val="none" w:sz="0" w:space="0" w:color="auto"/>
        <w:right w:val="none" w:sz="0" w:space="0" w:color="auto"/>
      </w:divBdr>
    </w:div>
    <w:div w:id="322859985">
      <w:bodyDiv w:val="1"/>
      <w:marLeft w:val="0"/>
      <w:marRight w:val="0"/>
      <w:marTop w:val="0"/>
      <w:marBottom w:val="0"/>
      <w:divBdr>
        <w:top w:val="none" w:sz="0" w:space="0" w:color="auto"/>
        <w:left w:val="none" w:sz="0" w:space="0" w:color="auto"/>
        <w:bottom w:val="none" w:sz="0" w:space="0" w:color="auto"/>
        <w:right w:val="none" w:sz="0" w:space="0" w:color="auto"/>
      </w:divBdr>
    </w:div>
    <w:div w:id="325016608">
      <w:bodyDiv w:val="1"/>
      <w:marLeft w:val="0"/>
      <w:marRight w:val="0"/>
      <w:marTop w:val="0"/>
      <w:marBottom w:val="0"/>
      <w:divBdr>
        <w:top w:val="none" w:sz="0" w:space="0" w:color="auto"/>
        <w:left w:val="none" w:sz="0" w:space="0" w:color="auto"/>
        <w:bottom w:val="none" w:sz="0" w:space="0" w:color="auto"/>
        <w:right w:val="none" w:sz="0" w:space="0" w:color="auto"/>
      </w:divBdr>
    </w:div>
    <w:div w:id="326594480">
      <w:bodyDiv w:val="1"/>
      <w:marLeft w:val="0"/>
      <w:marRight w:val="0"/>
      <w:marTop w:val="0"/>
      <w:marBottom w:val="0"/>
      <w:divBdr>
        <w:top w:val="none" w:sz="0" w:space="0" w:color="auto"/>
        <w:left w:val="none" w:sz="0" w:space="0" w:color="auto"/>
        <w:bottom w:val="none" w:sz="0" w:space="0" w:color="auto"/>
        <w:right w:val="none" w:sz="0" w:space="0" w:color="auto"/>
      </w:divBdr>
      <w:divsChild>
        <w:div w:id="1242566764">
          <w:marLeft w:val="446"/>
          <w:marRight w:val="0"/>
          <w:marTop w:val="0"/>
          <w:marBottom w:val="0"/>
          <w:divBdr>
            <w:top w:val="none" w:sz="0" w:space="0" w:color="auto"/>
            <w:left w:val="none" w:sz="0" w:space="0" w:color="auto"/>
            <w:bottom w:val="none" w:sz="0" w:space="0" w:color="auto"/>
            <w:right w:val="none" w:sz="0" w:space="0" w:color="auto"/>
          </w:divBdr>
        </w:div>
      </w:divsChild>
    </w:div>
    <w:div w:id="326791056">
      <w:bodyDiv w:val="1"/>
      <w:marLeft w:val="0"/>
      <w:marRight w:val="0"/>
      <w:marTop w:val="0"/>
      <w:marBottom w:val="0"/>
      <w:divBdr>
        <w:top w:val="none" w:sz="0" w:space="0" w:color="auto"/>
        <w:left w:val="none" w:sz="0" w:space="0" w:color="auto"/>
        <w:bottom w:val="none" w:sz="0" w:space="0" w:color="auto"/>
        <w:right w:val="none" w:sz="0" w:space="0" w:color="auto"/>
      </w:divBdr>
      <w:divsChild>
        <w:div w:id="285694733">
          <w:marLeft w:val="446"/>
          <w:marRight w:val="0"/>
          <w:marTop w:val="0"/>
          <w:marBottom w:val="0"/>
          <w:divBdr>
            <w:top w:val="none" w:sz="0" w:space="0" w:color="auto"/>
            <w:left w:val="none" w:sz="0" w:space="0" w:color="auto"/>
            <w:bottom w:val="none" w:sz="0" w:space="0" w:color="auto"/>
            <w:right w:val="none" w:sz="0" w:space="0" w:color="auto"/>
          </w:divBdr>
        </w:div>
        <w:div w:id="891041369">
          <w:marLeft w:val="446"/>
          <w:marRight w:val="0"/>
          <w:marTop w:val="0"/>
          <w:marBottom w:val="0"/>
          <w:divBdr>
            <w:top w:val="none" w:sz="0" w:space="0" w:color="auto"/>
            <w:left w:val="none" w:sz="0" w:space="0" w:color="auto"/>
            <w:bottom w:val="none" w:sz="0" w:space="0" w:color="auto"/>
            <w:right w:val="none" w:sz="0" w:space="0" w:color="auto"/>
          </w:divBdr>
        </w:div>
      </w:divsChild>
    </w:div>
    <w:div w:id="332143134">
      <w:bodyDiv w:val="1"/>
      <w:marLeft w:val="0"/>
      <w:marRight w:val="0"/>
      <w:marTop w:val="0"/>
      <w:marBottom w:val="0"/>
      <w:divBdr>
        <w:top w:val="none" w:sz="0" w:space="0" w:color="auto"/>
        <w:left w:val="none" w:sz="0" w:space="0" w:color="auto"/>
        <w:bottom w:val="none" w:sz="0" w:space="0" w:color="auto"/>
        <w:right w:val="none" w:sz="0" w:space="0" w:color="auto"/>
      </w:divBdr>
    </w:div>
    <w:div w:id="336463433">
      <w:bodyDiv w:val="1"/>
      <w:marLeft w:val="0"/>
      <w:marRight w:val="0"/>
      <w:marTop w:val="0"/>
      <w:marBottom w:val="0"/>
      <w:divBdr>
        <w:top w:val="none" w:sz="0" w:space="0" w:color="auto"/>
        <w:left w:val="none" w:sz="0" w:space="0" w:color="auto"/>
        <w:bottom w:val="none" w:sz="0" w:space="0" w:color="auto"/>
        <w:right w:val="none" w:sz="0" w:space="0" w:color="auto"/>
      </w:divBdr>
    </w:div>
    <w:div w:id="357198611">
      <w:bodyDiv w:val="1"/>
      <w:marLeft w:val="0"/>
      <w:marRight w:val="0"/>
      <w:marTop w:val="0"/>
      <w:marBottom w:val="0"/>
      <w:divBdr>
        <w:top w:val="none" w:sz="0" w:space="0" w:color="auto"/>
        <w:left w:val="none" w:sz="0" w:space="0" w:color="auto"/>
        <w:bottom w:val="none" w:sz="0" w:space="0" w:color="auto"/>
        <w:right w:val="none" w:sz="0" w:space="0" w:color="auto"/>
      </w:divBdr>
    </w:div>
    <w:div w:id="362901105">
      <w:bodyDiv w:val="1"/>
      <w:marLeft w:val="0"/>
      <w:marRight w:val="0"/>
      <w:marTop w:val="0"/>
      <w:marBottom w:val="0"/>
      <w:divBdr>
        <w:top w:val="none" w:sz="0" w:space="0" w:color="auto"/>
        <w:left w:val="none" w:sz="0" w:space="0" w:color="auto"/>
        <w:bottom w:val="none" w:sz="0" w:space="0" w:color="auto"/>
        <w:right w:val="none" w:sz="0" w:space="0" w:color="auto"/>
      </w:divBdr>
      <w:divsChild>
        <w:div w:id="256794603">
          <w:marLeft w:val="446"/>
          <w:marRight w:val="0"/>
          <w:marTop w:val="0"/>
          <w:marBottom w:val="0"/>
          <w:divBdr>
            <w:top w:val="none" w:sz="0" w:space="0" w:color="auto"/>
            <w:left w:val="none" w:sz="0" w:space="0" w:color="auto"/>
            <w:bottom w:val="none" w:sz="0" w:space="0" w:color="auto"/>
            <w:right w:val="none" w:sz="0" w:space="0" w:color="auto"/>
          </w:divBdr>
        </w:div>
        <w:div w:id="497306022">
          <w:marLeft w:val="446"/>
          <w:marRight w:val="0"/>
          <w:marTop w:val="0"/>
          <w:marBottom w:val="0"/>
          <w:divBdr>
            <w:top w:val="none" w:sz="0" w:space="0" w:color="auto"/>
            <w:left w:val="none" w:sz="0" w:space="0" w:color="auto"/>
            <w:bottom w:val="none" w:sz="0" w:space="0" w:color="auto"/>
            <w:right w:val="none" w:sz="0" w:space="0" w:color="auto"/>
          </w:divBdr>
        </w:div>
        <w:div w:id="1558202714">
          <w:marLeft w:val="446"/>
          <w:marRight w:val="0"/>
          <w:marTop w:val="0"/>
          <w:marBottom w:val="0"/>
          <w:divBdr>
            <w:top w:val="none" w:sz="0" w:space="0" w:color="auto"/>
            <w:left w:val="none" w:sz="0" w:space="0" w:color="auto"/>
            <w:bottom w:val="none" w:sz="0" w:space="0" w:color="auto"/>
            <w:right w:val="none" w:sz="0" w:space="0" w:color="auto"/>
          </w:divBdr>
        </w:div>
      </w:divsChild>
    </w:div>
    <w:div w:id="371852890">
      <w:bodyDiv w:val="1"/>
      <w:marLeft w:val="0"/>
      <w:marRight w:val="0"/>
      <w:marTop w:val="0"/>
      <w:marBottom w:val="0"/>
      <w:divBdr>
        <w:top w:val="none" w:sz="0" w:space="0" w:color="auto"/>
        <w:left w:val="none" w:sz="0" w:space="0" w:color="auto"/>
        <w:bottom w:val="none" w:sz="0" w:space="0" w:color="auto"/>
        <w:right w:val="none" w:sz="0" w:space="0" w:color="auto"/>
      </w:divBdr>
    </w:div>
    <w:div w:id="380247221">
      <w:bodyDiv w:val="1"/>
      <w:marLeft w:val="0"/>
      <w:marRight w:val="0"/>
      <w:marTop w:val="0"/>
      <w:marBottom w:val="0"/>
      <w:divBdr>
        <w:top w:val="none" w:sz="0" w:space="0" w:color="auto"/>
        <w:left w:val="none" w:sz="0" w:space="0" w:color="auto"/>
        <w:bottom w:val="none" w:sz="0" w:space="0" w:color="auto"/>
        <w:right w:val="none" w:sz="0" w:space="0" w:color="auto"/>
      </w:divBdr>
    </w:div>
    <w:div w:id="382828326">
      <w:bodyDiv w:val="1"/>
      <w:marLeft w:val="0"/>
      <w:marRight w:val="0"/>
      <w:marTop w:val="0"/>
      <w:marBottom w:val="0"/>
      <w:divBdr>
        <w:top w:val="none" w:sz="0" w:space="0" w:color="auto"/>
        <w:left w:val="none" w:sz="0" w:space="0" w:color="auto"/>
        <w:bottom w:val="none" w:sz="0" w:space="0" w:color="auto"/>
        <w:right w:val="none" w:sz="0" w:space="0" w:color="auto"/>
      </w:divBdr>
    </w:div>
    <w:div w:id="421991065">
      <w:bodyDiv w:val="1"/>
      <w:marLeft w:val="0"/>
      <w:marRight w:val="0"/>
      <w:marTop w:val="0"/>
      <w:marBottom w:val="0"/>
      <w:divBdr>
        <w:top w:val="none" w:sz="0" w:space="0" w:color="auto"/>
        <w:left w:val="none" w:sz="0" w:space="0" w:color="auto"/>
        <w:bottom w:val="none" w:sz="0" w:space="0" w:color="auto"/>
        <w:right w:val="none" w:sz="0" w:space="0" w:color="auto"/>
      </w:divBdr>
    </w:div>
    <w:div w:id="422533000">
      <w:bodyDiv w:val="1"/>
      <w:marLeft w:val="0"/>
      <w:marRight w:val="0"/>
      <w:marTop w:val="0"/>
      <w:marBottom w:val="0"/>
      <w:divBdr>
        <w:top w:val="none" w:sz="0" w:space="0" w:color="auto"/>
        <w:left w:val="none" w:sz="0" w:space="0" w:color="auto"/>
        <w:bottom w:val="none" w:sz="0" w:space="0" w:color="auto"/>
        <w:right w:val="none" w:sz="0" w:space="0" w:color="auto"/>
      </w:divBdr>
    </w:div>
    <w:div w:id="428623021">
      <w:bodyDiv w:val="1"/>
      <w:marLeft w:val="0"/>
      <w:marRight w:val="0"/>
      <w:marTop w:val="0"/>
      <w:marBottom w:val="0"/>
      <w:divBdr>
        <w:top w:val="none" w:sz="0" w:space="0" w:color="auto"/>
        <w:left w:val="none" w:sz="0" w:space="0" w:color="auto"/>
        <w:bottom w:val="none" w:sz="0" w:space="0" w:color="auto"/>
        <w:right w:val="none" w:sz="0" w:space="0" w:color="auto"/>
      </w:divBdr>
    </w:div>
    <w:div w:id="433287768">
      <w:bodyDiv w:val="1"/>
      <w:marLeft w:val="0"/>
      <w:marRight w:val="0"/>
      <w:marTop w:val="0"/>
      <w:marBottom w:val="0"/>
      <w:divBdr>
        <w:top w:val="none" w:sz="0" w:space="0" w:color="auto"/>
        <w:left w:val="none" w:sz="0" w:space="0" w:color="auto"/>
        <w:bottom w:val="none" w:sz="0" w:space="0" w:color="auto"/>
        <w:right w:val="none" w:sz="0" w:space="0" w:color="auto"/>
      </w:divBdr>
    </w:div>
    <w:div w:id="441996719">
      <w:bodyDiv w:val="1"/>
      <w:marLeft w:val="0"/>
      <w:marRight w:val="0"/>
      <w:marTop w:val="0"/>
      <w:marBottom w:val="0"/>
      <w:divBdr>
        <w:top w:val="none" w:sz="0" w:space="0" w:color="auto"/>
        <w:left w:val="none" w:sz="0" w:space="0" w:color="auto"/>
        <w:bottom w:val="none" w:sz="0" w:space="0" w:color="auto"/>
        <w:right w:val="none" w:sz="0" w:space="0" w:color="auto"/>
      </w:divBdr>
    </w:div>
    <w:div w:id="443159201">
      <w:bodyDiv w:val="1"/>
      <w:marLeft w:val="0"/>
      <w:marRight w:val="0"/>
      <w:marTop w:val="0"/>
      <w:marBottom w:val="0"/>
      <w:divBdr>
        <w:top w:val="none" w:sz="0" w:space="0" w:color="auto"/>
        <w:left w:val="none" w:sz="0" w:space="0" w:color="auto"/>
        <w:bottom w:val="none" w:sz="0" w:space="0" w:color="auto"/>
        <w:right w:val="none" w:sz="0" w:space="0" w:color="auto"/>
      </w:divBdr>
    </w:div>
    <w:div w:id="451829746">
      <w:bodyDiv w:val="1"/>
      <w:marLeft w:val="0"/>
      <w:marRight w:val="0"/>
      <w:marTop w:val="0"/>
      <w:marBottom w:val="0"/>
      <w:divBdr>
        <w:top w:val="none" w:sz="0" w:space="0" w:color="auto"/>
        <w:left w:val="none" w:sz="0" w:space="0" w:color="auto"/>
        <w:bottom w:val="none" w:sz="0" w:space="0" w:color="auto"/>
        <w:right w:val="none" w:sz="0" w:space="0" w:color="auto"/>
      </w:divBdr>
    </w:div>
    <w:div w:id="458424968">
      <w:bodyDiv w:val="1"/>
      <w:marLeft w:val="0"/>
      <w:marRight w:val="0"/>
      <w:marTop w:val="0"/>
      <w:marBottom w:val="0"/>
      <w:divBdr>
        <w:top w:val="none" w:sz="0" w:space="0" w:color="auto"/>
        <w:left w:val="none" w:sz="0" w:space="0" w:color="auto"/>
        <w:bottom w:val="none" w:sz="0" w:space="0" w:color="auto"/>
        <w:right w:val="none" w:sz="0" w:space="0" w:color="auto"/>
      </w:divBdr>
      <w:divsChild>
        <w:div w:id="237792246">
          <w:marLeft w:val="446"/>
          <w:marRight w:val="0"/>
          <w:marTop w:val="0"/>
          <w:marBottom w:val="0"/>
          <w:divBdr>
            <w:top w:val="none" w:sz="0" w:space="0" w:color="auto"/>
            <w:left w:val="none" w:sz="0" w:space="0" w:color="auto"/>
            <w:bottom w:val="none" w:sz="0" w:space="0" w:color="auto"/>
            <w:right w:val="none" w:sz="0" w:space="0" w:color="auto"/>
          </w:divBdr>
        </w:div>
        <w:div w:id="971590672">
          <w:marLeft w:val="446"/>
          <w:marRight w:val="0"/>
          <w:marTop w:val="0"/>
          <w:marBottom w:val="0"/>
          <w:divBdr>
            <w:top w:val="none" w:sz="0" w:space="0" w:color="auto"/>
            <w:left w:val="none" w:sz="0" w:space="0" w:color="auto"/>
            <w:bottom w:val="none" w:sz="0" w:space="0" w:color="auto"/>
            <w:right w:val="none" w:sz="0" w:space="0" w:color="auto"/>
          </w:divBdr>
        </w:div>
        <w:div w:id="1085079809">
          <w:marLeft w:val="446"/>
          <w:marRight w:val="0"/>
          <w:marTop w:val="0"/>
          <w:marBottom w:val="0"/>
          <w:divBdr>
            <w:top w:val="none" w:sz="0" w:space="0" w:color="auto"/>
            <w:left w:val="none" w:sz="0" w:space="0" w:color="auto"/>
            <w:bottom w:val="none" w:sz="0" w:space="0" w:color="auto"/>
            <w:right w:val="none" w:sz="0" w:space="0" w:color="auto"/>
          </w:divBdr>
        </w:div>
        <w:div w:id="1374691692">
          <w:marLeft w:val="446"/>
          <w:marRight w:val="0"/>
          <w:marTop w:val="0"/>
          <w:marBottom w:val="0"/>
          <w:divBdr>
            <w:top w:val="none" w:sz="0" w:space="0" w:color="auto"/>
            <w:left w:val="none" w:sz="0" w:space="0" w:color="auto"/>
            <w:bottom w:val="none" w:sz="0" w:space="0" w:color="auto"/>
            <w:right w:val="none" w:sz="0" w:space="0" w:color="auto"/>
          </w:divBdr>
        </w:div>
        <w:div w:id="1490756275">
          <w:marLeft w:val="446"/>
          <w:marRight w:val="0"/>
          <w:marTop w:val="0"/>
          <w:marBottom w:val="0"/>
          <w:divBdr>
            <w:top w:val="none" w:sz="0" w:space="0" w:color="auto"/>
            <w:left w:val="none" w:sz="0" w:space="0" w:color="auto"/>
            <w:bottom w:val="none" w:sz="0" w:space="0" w:color="auto"/>
            <w:right w:val="none" w:sz="0" w:space="0" w:color="auto"/>
          </w:divBdr>
        </w:div>
      </w:divsChild>
    </w:div>
    <w:div w:id="466551955">
      <w:bodyDiv w:val="1"/>
      <w:marLeft w:val="0"/>
      <w:marRight w:val="0"/>
      <w:marTop w:val="0"/>
      <w:marBottom w:val="0"/>
      <w:divBdr>
        <w:top w:val="none" w:sz="0" w:space="0" w:color="auto"/>
        <w:left w:val="none" w:sz="0" w:space="0" w:color="auto"/>
        <w:bottom w:val="none" w:sz="0" w:space="0" w:color="auto"/>
        <w:right w:val="none" w:sz="0" w:space="0" w:color="auto"/>
      </w:divBdr>
    </w:div>
    <w:div w:id="471754841">
      <w:bodyDiv w:val="1"/>
      <w:marLeft w:val="0"/>
      <w:marRight w:val="0"/>
      <w:marTop w:val="0"/>
      <w:marBottom w:val="0"/>
      <w:divBdr>
        <w:top w:val="none" w:sz="0" w:space="0" w:color="auto"/>
        <w:left w:val="none" w:sz="0" w:space="0" w:color="auto"/>
        <w:bottom w:val="none" w:sz="0" w:space="0" w:color="auto"/>
        <w:right w:val="none" w:sz="0" w:space="0" w:color="auto"/>
      </w:divBdr>
    </w:div>
    <w:div w:id="476262491">
      <w:bodyDiv w:val="1"/>
      <w:marLeft w:val="0"/>
      <w:marRight w:val="0"/>
      <w:marTop w:val="0"/>
      <w:marBottom w:val="0"/>
      <w:divBdr>
        <w:top w:val="none" w:sz="0" w:space="0" w:color="auto"/>
        <w:left w:val="none" w:sz="0" w:space="0" w:color="auto"/>
        <w:bottom w:val="none" w:sz="0" w:space="0" w:color="auto"/>
        <w:right w:val="none" w:sz="0" w:space="0" w:color="auto"/>
      </w:divBdr>
    </w:div>
    <w:div w:id="478303034">
      <w:bodyDiv w:val="1"/>
      <w:marLeft w:val="0"/>
      <w:marRight w:val="0"/>
      <w:marTop w:val="0"/>
      <w:marBottom w:val="0"/>
      <w:divBdr>
        <w:top w:val="none" w:sz="0" w:space="0" w:color="auto"/>
        <w:left w:val="none" w:sz="0" w:space="0" w:color="auto"/>
        <w:bottom w:val="none" w:sz="0" w:space="0" w:color="auto"/>
        <w:right w:val="none" w:sz="0" w:space="0" w:color="auto"/>
      </w:divBdr>
    </w:div>
    <w:div w:id="510215934">
      <w:bodyDiv w:val="1"/>
      <w:marLeft w:val="0"/>
      <w:marRight w:val="0"/>
      <w:marTop w:val="0"/>
      <w:marBottom w:val="0"/>
      <w:divBdr>
        <w:top w:val="none" w:sz="0" w:space="0" w:color="auto"/>
        <w:left w:val="none" w:sz="0" w:space="0" w:color="auto"/>
        <w:bottom w:val="none" w:sz="0" w:space="0" w:color="auto"/>
        <w:right w:val="none" w:sz="0" w:space="0" w:color="auto"/>
      </w:divBdr>
    </w:div>
    <w:div w:id="512761753">
      <w:bodyDiv w:val="1"/>
      <w:marLeft w:val="0"/>
      <w:marRight w:val="0"/>
      <w:marTop w:val="0"/>
      <w:marBottom w:val="0"/>
      <w:divBdr>
        <w:top w:val="none" w:sz="0" w:space="0" w:color="auto"/>
        <w:left w:val="none" w:sz="0" w:space="0" w:color="auto"/>
        <w:bottom w:val="none" w:sz="0" w:space="0" w:color="auto"/>
        <w:right w:val="none" w:sz="0" w:space="0" w:color="auto"/>
      </w:divBdr>
    </w:div>
    <w:div w:id="515922751">
      <w:bodyDiv w:val="1"/>
      <w:marLeft w:val="0"/>
      <w:marRight w:val="0"/>
      <w:marTop w:val="0"/>
      <w:marBottom w:val="0"/>
      <w:divBdr>
        <w:top w:val="none" w:sz="0" w:space="0" w:color="auto"/>
        <w:left w:val="none" w:sz="0" w:space="0" w:color="auto"/>
        <w:bottom w:val="none" w:sz="0" w:space="0" w:color="auto"/>
        <w:right w:val="none" w:sz="0" w:space="0" w:color="auto"/>
      </w:divBdr>
    </w:div>
    <w:div w:id="523902057">
      <w:bodyDiv w:val="1"/>
      <w:marLeft w:val="0"/>
      <w:marRight w:val="0"/>
      <w:marTop w:val="0"/>
      <w:marBottom w:val="0"/>
      <w:divBdr>
        <w:top w:val="none" w:sz="0" w:space="0" w:color="auto"/>
        <w:left w:val="none" w:sz="0" w:space="0" w:color="auto"/>
        <w:bottom w:val="none" w:sz="0" w:space="0" w:color="auto"/>
        <w:right w:val="none" w:sz="0" w:space="0" w:color="auto"/>
      </w:divBdr>
    </w:div>
    <w:div w:id="527832692">
      <w:bodyDiv w:val="1"/>
      <w:marLeft w:val="0"/>
      <w:marRight w:val="0"/>
      <w:marTop w:val="0"/>
      <w:marBottom w:val="0"/>
      <w:divBdr>
        <w:top w:val="none" w:sz="0" w:space="0" w:color="auto"/>
        <w:left w:val="none" w:sz="0" w:space="0" w:color="auto"/>
        <w:bottom w:val="none" w:sz="0" w:space="0" w:color="auto"/>
        <w:right w:val="none" w:sz="0" w:space="0" w:color="auto"/>
      </w:divBdr>
    </w:div>
    <w:div w:id="532040251">
      <w:bodyDiv w:val="1"/>
      <w:marLeft w:val="0"/>
      <w:marRight w:val="0"/>
      <w:marTop w:val="0"/>
      <w:marBottom w:val="0"/>
      <w:divBdr>
        <w:top w:val="none" w:sz="0" w:space="0" w:color="auto"/>
        <w:left w:val="none" w:sz="0" w:space="0" w:color="auto"/>
        <w:bottom w:val="none" w:sz="0" w:space="0" w:color="auto"/>
        <w:right w:val="none" w:sz="0" w:space="0" w:color="auto"/>
      </w:divBdr>
      <w:divsChild>
        <w:div w:id="392628899">
          <w:marLeft w:val="446"/>
          <w:marRight w:val="0"/>
          <w:marTop w:val="0"/>
          <w:marBottom w:val="0"/>
          <w:divBdr>
            <w:top w:val="none" w:sz="0" w:space="0" w:color="auto"/>
            <w:left w:val="none" w:sz="0" w:space="0" w:color="auto"/>
            <w:bottom w:val="none" w:sz="0" w:space="0" w:color="auto"/>
            <w:right w:val="none" w:sz="0" w:space="0" w:color="auto"/>
          </w:divBdr>
        </w:div>
      </w:divsChild>
    </w:div>
    <w:div w:id="536044895">
      <w:bodyDiv w:val="1"/>
      <w:marLeft w:val="0"/>
      <w:marRight w:val="0"/>
      <w:marTop w:val="0"/>
      <w:marBottom w:val="0"/>
      <w:divBdr>
        <w:top w:val="none" w:sz="0" w:space="0" w:color="auto"/>
        <w:left w:val="none" w:sz="0" w:space="0" w:color="auto"/>
        <w:bottom w:val="none" w:sz="0" w:space="0" w:color="auto"/>
        <w:right w:val="none" w:sz="0" w:space="0" w:color="auto"/>
      </w:divBdr>
      <w:divsChild>
        <w:div w:id="1628582750">
          <w:marLeft w:val="446"/>
          <w:marRight w:val="0"/>
          <w:marTop w:val="0"/>
          <w:marBottom w:val="0"/>
          <w:divBdr>
            <w:top w:val="none" w:sz="0" w:space="0" w:color="auto"/>
            <w:left w:val="none" w:sz="0" w:space="0" w:color="auto"/>
            <w:bottom w:val="none" w:sz="0" w:space="0" w:color="auto"/>
            <w:right w:val="none" w:sz="0" w:space="0" w:color="auto"/>
          </w:divBdr>
        </w:div>
        <w:div w:id="2142648408">
          <w:marLeft w:val="446"/>
          <w:marRight w:val="0"/>
          <w:marTop w:val="0"/>
          <w:marBottom w:val="0"/>
          <w:divBdr>
            <w:top w:val="none" w:sz="0" w:space="0" w:color="auto"/>
            <w:left w:val="none" w:sz="0" w:space="0" w:color="auto"/>
            <w:bottom w:val="none" w:sz="0" w:space="0" w:color="auto"/>
            <w:right w:val="none" w:sz="0" w:space="0" w:color="auto"/>
          </w:divBdr>
        </w:div>
      </w:divsChild>
    </w:div>
    <w:div w:id="547493495">
      <w:bodyDiv w:val="1"/>
      <w:marLeft w:val="0"/>
      <w:marRight w:val="0"/>
      <w:marTop w:val="0"/>
      <w:marBottom w:val="0"/>
      <w:divBdr>
        <w:top w:val="none" w:sz="0" w:space="0" w:color="auto"/>
        <w:left w:val="none" w:sz="0" w:space="0" w:color="auto"/>
        <w:bottom w:val="none" w:sz="0" w:space="0" w:color="auto"/>
        <w:right w:val="none" w:sz="0" w:space="0" w:color="auto"/>
      </w:divBdr>
      <w:divsChild>
        <w:div w:id="217011253">
          <w:marLeft w:val="360"/>
          <w:marRight w:val="0"/>
          <w:marTop w:val="200"/>
          <w:marBottom w:val="0"/>
          <w:divBdr>
            <w:top w:val="none" w:sz="0" w:space="0" w:color="auto"/>
            <w:left w:val="none" w:sz="0" w:space="0" w:color="auto"/>
            <w:bottom w:val="none" w:sz="0" w:space="0" w:color="auto"/>
            <w:right w:val="none" w:sz="0" w:space="0" w:color="auto"/>
          </w:divBdr>
        </w:div>
      </w:divsChild>
    </w:div>
    <w:div w:id="557056989">
      <w:bodyDiv w:val="1"/>
      <w:marLeft w:val="0"/>
      <w:marRight w:val="0"/>
      <w:marTop w:val="0"/>
      <w:marBottom w:val="0"/>
      <w:divBdr>
        <w:top w:val="none" w:sz="0" w:space="0" w:color="auto"/>
        <w:left w:val="none" w:sz="0" w:space="0" w:color="auto"/>
        <w:bottom w:val="none" w:sz="0" w:space="0" w:color="auto"/>
        <w:right w:val="none" w:sz="0" w:space="0" w:color="auto"/>
      </w:divBdr>
    </w:div>
    <w:div w:id="559442842">
      <w:bodyDiv w:val="1"/>
      <w:marLeft w:val="0"/>
      <w:marRight w:val="0"/>
      <w:marTop w:val="0"/>
      <w:marBottom w:val="0"/>
      <w:divBdr>
        <w:top w:val="none" w:sz="0" w:space="0" w:color="auto"/>
        <w:left w:val="none" w:sz="0" w:space="0" w:color="auto"/>
        <w:bottom w:val="none" w:sz="0" w:space="0" w:color="auto"/>
        <w:right w:val="none" w:sz="0" w:space="0" w:color="auto"/>
      </w:divBdr>
    </w:div>
    <w:div w:id="559829662">
      <w:bodyDiv w:val="1"/>
      <w:marLeft w:val="0"/>
      <w:marRight w:val="0"/>
      <w:marTop w:val="0"/>
      <w:marBottom w:val="0"/>
      <w:divBdr>
        <w:top w:val="none" w:sz="0" w:space="0" w:color="auto"/>
        <w:left w:val="none" w:sz="0" w:space="0" w:color="auto"/>
        <w:bottom w:val="none" w:sz="0" w:space="0" w:color="auto"/>
        <w:right w:val="none" w:sz="0" w:space="0" w:color="auto"/>
      </w:divBdr>
    </w:div>
    <w:div w:id="579289294">
      <w:bodyDiv w:val="1"/>
      <w:marLeft w:val="0"/>
      <w:marRight w:val="0"/>
      <w:marTop w:val="0"/>
      <w:marBottom w:val="0"/>
      <w:divBdr>
        <w:top w:val="none" w:sz="0" w:space="0" w:color="auto"/>
        <w:left w:val="none" w:sz="0" w:space="0" w:color="auto"/>
        <w:bottom w:val="none" w:sz="0" w:space="0" w:color="auto"/>
        <w:right w:val="none" w:sz="0" w:space="0" w:color="auto"/>
      </w:divBdr>
      <w:divsChild>
        <w:div w:id="432285326">
          <w:marLeft w:val="446"/>
          <w:marRight w:val="0"/>
          <w:marTop w:val="0"/>
          <w:marBottom w:val="0"/>
          <w:divBdr>
            <w:top w:val="none" w:sz="0" w:space="0" w:color="auto"/>
            <w:left w:val="none" w:sz="0" w:space="0" w:color="auto"/>
            <w:bottom w:val="none" w:sz="0" w:space="0" w:color="auto"/>
            <w:right w:val="none" w:sz="0" w:space="0" w:color="auto"/>
          </w:divBdr>
        </w:div>
      </w:divsChild>
    </w:div>
    <w:div w:id="593782577">
      <w:bodyDiv w:val="1"/>
      <w:marLeft w:val="0"/>
      <w:marRight w:val="0"/>
      <w:marTop w:val="0"/>
      <w:marBottom w:val="0"/>
      <w:divBdr>
        <w:top w:val="none" w:sz="0" w:space="0" w:color="auto"/>
        <w:left w:val="none" w:sz="0" w:space="0" w:color="auto"/>
        <w:bottom w:val="none" w:sz="0" w:space="0" w:color="auto"/>
        <w:right w:val="none" w:sz="0" w:space="0" w:color="auto"/>
      </w:divBdr>
    </w:div>
    <w:div w:id="595602825">
      <w:bodyDiv w:val="1"/>
      <w:marLeft w:val="0"/>
      <w:marRight w:val="0"/>
      <w:marTop w:val="0"/>
      <w:marBottom w:val="0"/>
      <w:divBdr>
        <w:top w:val="none" w:sz="0" w:space="0" w:color="auto"/>
        <w:left w:val="none" w:sz="0" w:space="0" w:color="auto"/>
        <w:bottom w:val="none" w:sz="0" w:space="0" w:color="auto"/>
        <w:right w:val="none" w:sz="0" w:space="0" w:color="auto"/>
      </w:divBdr>
    </w:div>
    <w:div w:id="603029206">
      <w:bodyDiv w:val="1"/>
      <w:marLeft w:val="0"/>
      <w:marRight w:val="0"/>
      <w:marTop w:val="0"/>
      <w:marBottom w:val="0"/>
      <w:divBdr>
        <w:top w:val="none" w:sz="0" w:space="0" w:color="auto"/>
        <w:left w:val="none" w:sz="0" w:space="0" w:color="auto"/>
        <w:bottom w:val="none" w:sz="0" w:space="0" w:color="auto"/>
        <w:right w:val="none" w:sz="0" w:space="0" w:color="auto"/>
      </w:divBdr>
      <w:divsChild>
        <w:div w:id="174544072">
          <w:marLeft w:val="446"/>
          <w:marRight w:val="0"/>
          <w:marTop w:val="0"/>
          <w:marBottom w:val="0"/>
          <w:divBdr>
            <w:top w:val="none" w:sz="0" w:space="0" w:color="auto"/>
            <w:left w:val="none" w:sz="0" w:space="0" w:color="auto"/>
            <w:bottom w:val="none" w:sz="0" w:space="0" w:color="auto"/>
            <w:right w:val="none" w:sz="0" w:space="0" w:color="auto"/>
          </w:divBdr>
        </w:div>
        <w:div w:id="1912538186">
          <w:marLeft w:val="446"/>
          <w:marRight w:val="0"/>
          <w:marTop w:val="0"/>
          <w:marBottom w:val="0"/>
          <w:divBdr>
            <w:top w:val="none" w:sz="0" w:space="0" w:color="auto"/>
            <w:left w:val="none" w:sz="0" w:space="0" w:color="auto"/>
            <w:bottom w:val="none" w:sz="0" w:space="0" w:color="auto"/>
            <w:right w:val="none" w:sz="0" w:space="0" w:color="auto"/>
          </w:divBdr>
        </w:div>
      </w:divsChild>
    </w:div>
    <w:div w:id="620190254">
      <w:bodyDiv w:val="1"/>
      <w:marLeft w:val="0"/>
      <w:marRight w:val="0"/>
      <w:marTop w:val="0"/>
      <w:marBottom w:val="0"/>
      <w:divBdr>
        <w:top w:val="none" w:sz="0" w:space="0" w:color="auto"/>
        <w:left w:val="none" w:sz="0" w:space="0" w:color="auto"/>
        <w:bottom w:val="none" w:sz="0" w:space="0" w:color="auto"/>
        <w:right w:val="none" w:sz="0" w:space="0" w:color="auto"/>
      </w:divBdr>
      <w:divsChild>
        <w:div w:id="1926839168">
          <w:marLeft w:val="446"/>
          <w:marRight w:val="0"/>
          <w:marTop w:val="0"/>
          <w:marBottom w:val="0"/>
          <w:divBdr>
            <w:top w:val="none" w:sz="0" w:space="0" w:color="auto"/>
            <w:left w:val="none" w:sz="0" w:space="0" w:color="auto"/>
            <w:bottom w:val="none" w:sz="0" w:space="0" w:color="auto"/>
            <w:right w:val="none" w:sz="0" w:space="0" w:color="auto"/>
          </w:divBdr>
        </w:div>
      </w:divsChild>
    </w:div>
    <w:div w:id="623540873">
      <w:bodyDiv w:val="1"/>
      <w:marLeft w:val="0"/>
      <w:marRight w:val="0"/>
      <w:marTop w:val="0"/>
      <w:marBottom w:val="0"/>
      <w:divBdr>
        <w:top w:val="none" w:sz="0" w:space="0" w:color="auto"/>
        <w:left w:val="none" w:sz="0" w:space="0" w:color="auto"/>
        <w:bottom w:val="none" w:sz="0" w:space="0" w:color="auto"/>
        <w:right w:val="none" w:sz="0" w:space="0" w:color="auto"/>
      </w:divBdr>
    </w:div>
    <w:div w:id="654846129">
      <w:bodyDiv w:val="1"/>
      <w:marLeft w:val="0"/>
      <w:marRight w:val="0"/>
      <w:marTop w:val="0"/>
      <w:marBottom w:val="0"/>
      <w:divBdr>
        <w:top w:val="none" w:sz="0" w:space="0" w:color="auto"/>
        <w:left w:val="none" w:sz="0" w:space="0" w:color="auto"/>
        <w:bottom w:val="none" w:sz="0" w:space="0" w:color="auto"/>
        <w:right w:val="none" w:sz="0" w:space="0" w:color="auto"/>
      </w:divBdr>
    </w:div>
    <w:div w:id="671030048">
      <w:bodyDiv w:val="1"/>
      <w:marLeft w:val="0"/>
      <w:marRight w:val="0"/>
      <w:marTop w:val="0"/>
      <w:marBottom w:val="0"/>
      <w:divBdr>
        <w:top w:val="none" w:sz="0" w:space="0" w:color="auto"/>
        <w:left w:val="none" w:sz="0" w:space="0" w:color="auto"/>
        <w:bottom w:val="none" w:sz="0" w:space="0" w:color="auto"/>
        <w:right w:val="none" w:sz="0" w:space="0" w:color="auto"/>
      </w:divBdr>
    </w:div>
    <w:div w:id="672801834">
      <w:bodyDiv w:val="1"/>
      <w:marLeft w:val="0"/>
      <w:marRight w:val="0"/>
      <w:marTop w:val="0"/>
      <w:marBottom w:val="0"/>
      <w:divBdr>
        <w:top w:val="none" w:sz="0" w:space="0" w:color="auto"/>
        <w:left w:val="none" w:sz="0" w:space="0" w:color="auto"/>
        <w:bottom w:val="none" w:sz="0" w:space="0" w:color="auto"/>
        <w:right w:val="none" w:sz="0" w:space="0" w:color="auto"/>
      </w:divBdr>
    </w:div>
    <w:div w:id="702747867">
      <w:bodyDiv w:val="1"/>
      <w:marLeft w:val="0"/>
      <w:marRight w:val="0"/>
      <w:marTop w:val="0"/>
      <w:marBottom w:val="0"/>
      <w:divBdr>
        <w:top w:val="none" w:sz="0" w:space="0" w:color="auto"/>
        <w:left w:val="none" w:sz="0" w:space="0" w:color="auto"/>
        <w:bottom w:val="none" w:sz="0" w:space="0" w:color="auto"/>
        <w:right w:val="none" w:sz="0" w:space="0" w:color="auto"/>
      </w:divBdr>
      <w:divsChild>
        <w:div w:id="1778602898">
          <w:marLeft w:val="547"/>
          <w:marRight w:val="0"/>
          <w:marTop w:val="0"/>
          <w:marBottom w:val="0"/>
          <w:divBdr>
            <w:top w:val="none" w:sz="0" w:space="0" w:color="auto"/>
            <w:left w:val="none" w:sz="0" w:space="0" w:color="auto"/>
            <w:bottom w:val="none" w:sz="0" w:space="0" w:color="auto"/>
            <w:right w:val="none" w:sz="0" w:space="0" w:color="auto"/>
          </w:divBdr>
        </w:div>
        <w:div w:id="1890800192">
          <w:marLeft w:val="547"/>
          <w:marRight w:val="0"/>
          <w:marTop w:val="0"/>
          <w:marBottom w:val="0"/>
          <w:divBdr>
            <w:top w:val="none" w:sz="0" w:space="0" w:color="auto"/>
            <w:left w:val="none" w:sz="0" w:space="0" w:color="auto"/>
            <w:bottom w:val="none" w:sz="0" w:space="0" w:color="auto"/>
            <w:right w:val="none" w:sz="0" w:space="0" w:color="auto"/>
          </w:divBdr>
        </w:div>
      </w:divsChild>
    </w:div>
    <w:div w:id="709695264">
      <w:bodyDiv w:val="1"/>
      <w:marLeft w:val="0"/>
      <w:marRight w:val="0"/>
      <w:marTop w:val="0"/>
      <w:marBottom w:val="0"/>
      <w:divBdr>
        <w:top w:val="none" w:sz="0" w:space="0" w:color="auto"/>
        <w:left w:val="none" w:sz="0" w:space="0" w:color="auto"/>
        <w:bottom w:val="none" w:sz="0" w:space="0" w:color="auto"/>
        <w:right w:val="none" w:sz="0" w:space="0" w:color="auto"/>
      </w:divBdr>
    </w:div>
    <w:div w:id="710766157">
      <w:bodyDiv w:val="1"/>
      <w:marLeft w:val="0"/>
      <w:marRight w:val="0"/>
      <w:marTop w:val="0"/>
      <w:marBottom w:val="0"/>
      <w:divBdr>
        <w:top w:val="none" w:sz="0" w:space="0" w:color="auto"/>
        <w:left w:val="none" w:sz="0" w:space="0" w:color="auto"/>
        <w:bottom w:val="none" w:sz="0" w:space="0" w:color="auto"/>
        <w:right w:val="none" w:sz="0" w:space="0" w:color="auto"/>
      </w:divBdr>
    </w:div>
    <w:div w:id="711926532">
      <w:bodyDiv w:val="1"/>
      <w:marLeft w:val="0"/>
      <w:marRight w:val="0"/>
      <w:marTop w:val="0"/>
      <w:marBottom w:val="0"/>
      <w:divBdr>
        <w:top w:val="none" w:sz="0" w:space="0" w:color="auto"/>
        <w:left w:val="none" w:sz="0" w:space="0" w:color="auto"/>
        <w:bottom w:val="none" w:sz="0" w:space="0" w:color="auto"/>
        <w:right w:val="none" w:sz="0" w:space="0" w:color="auto"/>
      </w:divBdr>
    </w:div>
    <w:div w:id="731194698">
      <w:bodyDiv w:val="1"/>
      <w:marLeft w:val="0"/>
      <w:marRight w:val="0"/>
      <w:marTop w:val="0"/>
      <w:marBottom w:val="0"/>
      <w:divBdr>
        <w:top w:val="none" w:sz="0" w:space="0" w:color="auto"/>
        <w:left w:val="none" w:sz="0" w:space="0" w:color="auto"/>
        <w:bottom w:val="none" w:sz="0" w:space="0" w:color="auto"/>
        <w:right w:val="none" w:sz="0" w:space="0" w:color="auto"/>
      </w:divBdr>
    </w:div>
    <w:div w:id="733746173">
      <w:bodyDiv w:val="1"/>
      <w:marLeft w:val="0"/>
      <w:marRight w:val="0"/>
      <w:marTop w:val="0"/>
      <w:marBottom w:val="0"/>
      <w:divBdr>
        <w:top w:val="none" w:sz="0" w:space="0" w:color="auto"/>
        <w:left w:val="none" w:sz="0" w:space="0" w:color="auto"/>
        <w:bottom w:val="none" w:sz="0" w:space="0" w:color="auto"/>
        <w:right w:val="none" w:sz="0" w:space="0" w:color="auto"/>
      </w:divBdr>
      <w:divsChild>
        <w:div w:id="175854807">
          <w:marLeft w:val="360"/>
          <w:marRight w:val="0"/>
          <w:marTop w:val="200"/>
          <w:marBottom w:val="0"/>
          <w:divBdr>
            <w:top w:val="none" w:sz="0" w:space="0" w:color="auto"/>
            <w:left w:val="none" w:sz="0" w:space="0" w:color="auto"/>
            <w:bottom w:val="none" w:sz="0" w:space="0" w:color="auto"/>
            <w:right w:val="none" w:sz="0" w:space="0" w:color="auto"/>
          </w:divBdr>
        </w:div>
        <w:div w:id="562570007">
          <w:marLeft w:val="360"/>
          <w:marRight w:val="0"/>
          <w:marTop w:val="200"/>
          <w:marBottom w:val="0"/>
          <w:divBdr>
            <w:top w:val="none" w:sz="0" w:space="0" w:color="auto"/>
            <w:left w:val="none" w:sz="0" w:space="0" w:color="auto"/>
            <w:bottom w:val="none" w:sz="0" w:space="0" w:color="auto"/>
            <w:right w:val="none" w:sz="0" w:space="0" w:color="auto"/>
          </w:divBdr>
        </w:div>
        <w:div w:id="698091750">
          <w:marLeft w:val="360"/>
          <w:marRight w:val="0"/>
          <w:marTop w:val="200"/>
          <w:marBottom w:val="0"/>
          <w:divBdr>
            <w:top w:val="none" w:sz="0" w:space="0" w:color="auto"/>
            <w:left w:val="none" w:sz="0" w:space="0" w:color="auto"/>
            <w:bottom w:val="none" w:sz="0" w:space="0" w:color="auto"/>
            <w:right w:val="none" w:sz="0" w:space="0" w:color="auto"/>
          </w:divBdr>
        </w:div>
      </w:divsChild>
    </w:div>
    <w:div w:id="733970279">
      <w:bodyDiv w:val="1"/>
      <w:marLeft w:val="0"/>
      <w:marRight w:val="0"/>
      <w:marTop w:val="0"/>
      <w:marBottom w:val="0"/>
      <w:divBdr>
        <w:top w:val="none" w:sz="0" w:space="0" w:color="auto"/>
        <w:left w:val="none" w:sz="0" w:space="0" w:color="auto"/>
        <w:bottom w:val="none" w:sz="0" w:space="0" w:color="auto"/>
        <w:right w:val="none" w:sz="0" w:space="0" w:color="auto"/>
      </w:divBdr>
      <w:divsChild>
        <w:div w:id="218788377">
          <w:marLeft w:val="446"/>
          <w:marRight w:val="0"/>
          <w:marTop w:val="0"/>
          <w:marBottom w:val="0"/>
          <w:divBdr>
            <w:top w:val="none" w:sz="0" w:space="0" w:color="auto"/>
            <w:left w:val="none" w:sz="0" w:space="0" w:color="auto"/>
            <w:bottom w:val="none" w:sz="0" w:space="0" w:color="auto"/>
            <w:right w:val="none" w:sz="0" w:space="0" w:color="auto"/>
          </w:divBdr>
        </w:div>
        <w:div w:id="407385346">
          <w:marLeft w:val="446"/>
          <w:marRight w:val="0"/>
          <w:marTop w:val="0"/>
          <w:marBottom w:val="0"/>
          <w:divBdr>
            <w:top w:val="none" w:sz="0" w:space="0" w:color="auto"/>
            <w:left w:val="none" w:sz="0" w:space="0" w:color="auto"/>
            <w:bottom w:val="none" w:sz="0" w:space="0" w:color="auto"/>
            <w:right w:val="none" w:sz="0" w:space="0" w:color="auto"/>
          </w:divBdr>
        </w:div>
      </w:divsChild>
    </w:div>
    <w:div w:id="745228303">
      <w:bodyDiv w:val="1"/>
      <w:marLeft w:val="0"/>
      <w:marRight w:val="0"/>
      <w:marTop w:val="0"/>
      <w:marBottom w:val="0"/>
      <w:divBdr>
        <w:top w:val="none" w:sz="0" w:space="0" w:color="auto"/>
        <w:left w:val="none" w:sz="0" w:space="0" w:color="auto"/>
        <w:bottom w:val="none" w:sz="0" w:space="0" w:color="auto"/>
        <w:right w:val="none" w:sz="0" w:space="0" w:color="auto"/>
      </w:divBdr>
    </w:div>
    <w:div w:id="748649931">
      <w:bodyDiv w:val="1"/>
      <w:marLeft w:val="0"/>
      <w:marRight w:val="0"/>
      <w:marTop w:val="0"/>
      <w:marBottom w:val="0"/>
      <w:divBdr>
        <w:top w:val="none" w:sz="0" w:space="0" w:color="auto"/>
        <w:left w:val="none" w:sz="0" w:space="0" w:color="auto"/>
        <w:bottom w:val="none" w:sz="0" w:space="0" w:color="auto"/>
        <w:right w:val="none" w:sz="0" w:space="0" w:color="auto"/>
      </w:divBdr>
    </w:div>
    <w:div w:id="752777120">
      <w:bodyDiv w:val="1"/>
      <w:marLeft w:val="0"/>
      <w:marRight w:val="0"/>
      <w:marTop w:val="0"/>
      <w:marBottom w:val="0"/>
      <w:divBdr>
        <w:top w:val="none" w:sz="0" w:space="0" w:color="auto"/>
        <w:left w:val="none" w:sz="0" w:space="0" w:color="auto"/>
        <w:bottom w:val="none" w:sz="0" w:space="0" w:color="auto"/>
        <w:right w:val="none" w:sz="0" w:space="0" w:color="auto"/>
      </w:divBdr>
    </w:div>
    <w:div w:id="766778649">
      <w:bodyDiv w:val="1"/>
      <w:marLeft w:val="0"/>
      <w:marRight w:val="0"/>
      <w:marTop w:val="0"/>
      <w:marBottom w:val="0"/>
      <w:divBdr>
        <w:top w:val="none" w:sz="0" w:space="0" w:color="auto"/>
        <w:left w:val="none" w:sz="0" w:space="0" w:color="auto"/>
        <w:bottom w:val="none" w:sz="0" w:space="0" w:color="auto"/>
        <w:right w:val="none" w:sz="0" w:space="0" w:color="auto"/>
      </w:divBdr>
    </w:div>
    <w:div w:id="782190065">
      <w:bodyDiv w:val="1"/>
      <w:marLeft w:val="0"/>
      <w:marRight w:val="0"/>
      <w:marTop w:val="0"/>
      <w:marBottom w:val="0"/>
      <w:divBdr>
        <w:top w:val="none" w:sz="0" w:space="0" w:color="auto"/>
        <w:left w:val="none" w:sz="0" w:space="0" w:color="auto"/>
        <w:bottom w:val="none" w:sz="0" w:space="0" w:color="auto"/>
        <w:right w:val="none" w:sz="0" w:space="0" w:color="auto"/>
      </w:divBdr>
      <w:divsChild>
        <w:div w:id="1710958636">
          <w:marLeft w:val="446"/>
          <w:marRight w:val="0"/>
          <w:marTop w:val="0"/>
          <w:marBottom w:val="0"/>
          <w:divBdr>
            <w:top w:val="none" w:sz="0" w:space="0" w:color="auto"/>
            <w:left w:val="none" w:sz="0" w:space="0" w:color="auto"/>
            <w:bottom w:val="none" w:sz="0" w:space="0" w:color="auto"/>
            <w:right w:val="none" w:sz="0" w:space="0" w:color="auto"/>
          </w:divBdr>
        </w:div>
      </w:divsChild>
    </w:div>
    <w:div w:id="790246851">
      <w:bodyDiv w:val="1"/>
      <w:marLeft w:val="0"/>
      <w:marRight w:val="0"/>
      <w:marTop w:val="0"/>
      <w:marBottom w:val="0"/>
      <w:divBdr>
        <w:top w:val="none" w:sz="0" w:space="0" w:color="auto"/>
        <w:left w:val="none" w:sz="0" w:space="0" w:color="auto"/>
        <w:bottom w:val="none" w:sz="0" w:space="0" w:color="auto"/>
        <w:right w:val="none" w:sz="0" w:space="0" w:color="auto"/>
      </w:divBdr>
    </w:div>
    <w:div w:id="792097353">
      <w:bodyDiv w:val="1"/>
      <w:marLeft w:val="0"/>
      <w:marRight w:val="0"/>
      <w:marTop w:val="0"/>
      <w:marBottom w:val="0"/>
      <w:divBdr>
        <w:top w:val="none" w:sz="0" w:space="0" w:color="auto"/>
        <w:left w:val="none" w:sz="0" w:space="0" w:color="auto"/>
        <w:bottom w:val="none" w:sz="0" w:space="0" w:color="auto"/>
        <w:right w:val="none" w:sz="0" w:space="0" w:color="auto"/>
      </w:divBdr>
    </w:div>
    <w:div w:id="795680531">
      <w:bodyDiv w:val="1"/>
      <w:marLeft w:val="0"/>
      <w:marRight w:val="0"/>
      <w:marTop w:val="0"/>
      <w:marBottom w:val="0"/>
      <w:divBdr>
        <w:top w:val="none" w:sz="0" w:space="0" w:color="auto"/>
        <w:left w:val="none" w:sz="0" w:space="0" w:color="auto"/>
        <w:bottom w:val="none" w:sz="0" w:space="0" w:color="auto"/>
        <w:right w:val="none" w:sz="0" w:space="0" w:color="auto"/>
      </w:divBdr>
      <w:divsChild>
        <w:div w:id="1973511830">
          <w:marLeft w:val="446"/>
          <w:marRight w:val="0"/>
          <w:marTop w:val="0"/>
          <w:marBottom w:val="0"/>
          <w:divBdr>
            <w:top w:val="none" w:sz="0" w:space="0" w:color="auto"/>
            <w:left w:val="none" w:sz="0" w:space="0" w:color="auto"/>
            <w:bottom w:val="none" w:sz="0" w:space="0" w:color="auto"/>
            <w:right w:val="none" w:sz="0" w:space="0" w:color="auto"/>
          </w:divBdr>
        </w:div>
      </w:divsChild>
    </w:div>
    <w:div w:id="802388893">
      <w:bodyDiv w:val="1"/>
      <w:marLeft w:val="0"/>
      <w:marRight w:val="0"/>
      <w:marTop w:val="0"/>
      <w:marBottom w:val="0"/>
      <w:divBdr>
        <w:top w:val="none" w:sz="0" w:space="0" w:color="auto"/>
        <w:left w:val="none" w:sz="0" w:space="0" w:color="auto"/>
        <w:bottom w:val="none" w:sz="0" w:space="0" w:color="auto"/>
        <w:right w:val="none" w:sz="0" w:space="0" w:color="auto"/>
      </w:divBdr>
      <w:divsChild>
        <w:div w:id="293174378">
          <w:marLeft w:val="806"/>
          <w:marRight w:val="0"/>
          <w:marTop w:val="200"/>
          <w:marBottom w:val="0"/>
          <w:divBdr>
            <w:top w:val="none" w:sz="0" w:space="0" w:color="auto"/>
            <w:left w:val="none" w:sz="0" w:space="0" w:color="auto"/>
            <w:bottom w:val="none" w:sz="0" w:space="0" w:color="auto"/>
            <w:right w:val="none" w:sz="0" w:space="0" w:color="auto"/>
          </w:divBdr>
        </w:div>
        <w:div w:id="474490696">
          <w:marLeft w:val="806"/>
          <w:marRight w:val="0"/>
          <w:marTop w:val="200"/>
          <w:marBottom w:val="0"/>
          <w:divBdr>
            <w:top w:val="none" w:sz="0" w:space="0" w:color="auto"/>
            <w:left w:val="none" w:sz="0" w:space="0" w:color="auto"/>
            <w:bottom w:val="none" w:sz="0" w:space="0" w:color="auto"/>
            <w:right w:val="none" w:sz="0" w:space="0" w:color="auto"/>
          </w:divBdr>
        </w:div>
        <w:div w:id="698048052">
          <w:marLeft w:val="806"/>
          <w:marRight w:val="0"/>
          <w:marTop w:val="200"/>
          <w:marBottom w:val="0"/>
          <w:divBdr>
            <w:top w:val="none" w:sz="0" w:space="0" w:color="auto"/>
            <w:left w:val="none" w:sz="0" w:space="0" w:color="auto"/>
            <w:bottom w:val="none" w:sz="0" w:space="0" w:color="auto"/>
            <w:right w:val="none" w:sz="0" w:space="0" w:color="auto"/>
          </w:divBdr>
        </w:div>
        <w:div w:id="1208492082">
          <w:marLeft w:val="806"/>
          <w:marRight w:val="0"/>
          <w:marTop w:val="200"/>
          <w:marBottom w:val="0"/>
          <w:divBdr>
            <w:top w:val="none" w:sz="0" w:space="0" w:color="auto"/>
            <w:left w:val="none" w:sz="0" w:space="0" w:color="auto"/>
            <w:bottom w:val="none" w:sz="0" w:space="0" w:color="auto"/>
            <w:right w:val="none" w:sz="0" w:space="0" w:color="auto"/>
          </w:divBdr>
        </w:div>
        <w:div w:id="1445732688">
          <w:marLeft w:val="806"/>
          <w:marRight w:val="0"/>
          <w:marTop w:val="200"/>
          <w:marBottom w:val="0"/>
          <w:divBdr>
            <w:top w:val="none" w:sz="0" w:space="0" w:color="auto"/>
            <w:left w:val="none" w:sz="0" w:space="0" w:color="auto"/>
            <w:bottom w:val="none" w:sz="0" w:space="0" w:color="auto"/>
            <w:right w:val="none" w:sz="0" w:space="0" w:color="auto"/>
          </w:divBdr>
        </w:div>
      </w:divsChild>
    </w:div>
    <w:div w:id="804274798">
      <w:bodyDiv w:val="1"/>
      <w:marLeft w:val="0"/>
      <w:marRight w:val="0"/>
      <w:marTop w:val="0"/>
      <w:marBottom w:val="0"/>
      <w:divBdr>
        <w:top w:val="none" w:sz="0" w:space="0" w:color="auto"/>
        <w:left w:val="none" w:sz="0" w:space="0" w:color="auto"/>
        <w:bottom w:val="none" w:sz="0" w:space="0" w:color="auto"/>
        <w:right w:val="none" w:sz="0" w:space="0" w:color="auto"/>
      </w:divBdr>
      <w:divsChild>
        <w:div w:id="671640701">
          <w:marLeft w:val="446"/>
          <w:marRight w:val="0"/>
          <w:marTop w:val="0"/>
          <w:marBottom w:val="0"/>
          <w:divBdr>
            <w:top w:val="none" w:sz="0" w:space="0" w:color="auto"/>
            <w:left w:val="none" w:sz="0" w:space="0" w:color="auto"/>
            <w:bottom w:val="none" w:sz="0" w:space="0" w:color="auto"/>
            <w:right w:val="none" w:sz="0" w:space="0" w:color="auto"/>
          </w:divBdr>
        </w:div>
        <w:div w:id="1346903942">
          <w:marLeft w:val="446"/>
          <w:marRight w:val="0"/>
          <w:marTop w:val="0"/>
          <w:marBottom w:val="0"/>
          <w:divBdr>
            <w:top w:val="none" w:sz="0" w:space="0" w:color="auto"/>
            <w:left w:val="none" w:sz="0" w:space="0" w:color="auto"/>
            <w:bottom w:val="none" w:sz="0" w:space="0" w:color="auto"/>
            <w:right w:val="none" w:sz="0" w:space="0" w:color="auto"/>
          </w:divBdr>
        </w:div>
        <w:div w:id="1914661660">
          <w:marLeft w:val="446"/>
          <w:marRight w:val="0"/>
          <w:marTop w:val="0"/>
          <w:marBottom w:val="0"/>
          <w:divBdr>
            <w:top w:val="none" w:sz="0" w:space="0" w:color="auto"/>
            <w:left w:val="none" w:sz="0" w:space="0" w:color="auto"/>
            <w:bottom w:val="none" w:sz="0" w:space="0" w:color="auto"/>
            <w:right w:val="none" w:sz="0" w:space="0" w:color="auto"/>
          </w:divBdr>
        </w:div>
        <w:div w:id="2104916311">
          <w:marLeft w:val="446"/>
          <w:marRight w:val="0"/>
          <w:marTop w:val="0"/>
          <w:marBottom w:val="0"/>
          <w:divBdr>
            <w:top w:val="none" w:sz="0" w:space="0" w:color="auto"/>
            <w:left w:val="none" w:sz="0" w:space="0" w:color="auto"/>
            <w:bottom w:val="none" w:sz="0" w:space="0" w:color="auto"/>
            <w:right w:val="none" w:sz="0" w:space="0" w:color="auto"/>
          </w:divBdr>
        </w:div>
      </w:divsChild>
    </w:div>
    <w:div w:id="815954728">
      <w:bodyDiv w:val="1"/>
      <w:marLeft w:val="0"/>
      <w:marRight w:val="0"/>
      <w:marTop w:val="0"/>
      <w:marBottom w:val="0"/>
      <w:divBdr>
        <w:top w:val="none" w:sz="0" w:space="0" w:color="auto"/>
        <w:left w:val="none" w:sz="0" w:space="0" w:color="auto"/>
        <w:bottom w:val="none" w:sz="0" w:space="0" w:color="auto"/>
        <w:right w:val="none" w:sz="0" w:space="0" w:color="auto"/>
      </w:divBdr>
    </w:div>
    <w:div w:id="816185870">
      <w:bodyDiv w:val="1"/>
      <w:marLeft w:val="0"/>
      <w:marRight w:val="0"/>
      <w:marTop w:val="0"/>
      <w:marBottom w:val="0"/>
      <w:divBdr>
        <w:top w:val="none" w:sz="0" w:space="0" w:color="auto"/>
        <w:left w:val="none" w:sz="0" w:space="0" w:color="auto"/>
        <w:bottom w:val="none" w:sz="0" w:space="0" w:color="auto"/>
        <w:right w:val="none" w:sz="0" w:space="0" w:color="auto"/>
      </w:divBdr>
    </w:div>
    <w:div w:id="820346383">
      <w:bodyDiv w:val="1"/>
      <w:marLeft w:val="0"/>
      <w:marRight w:val="0"/>
      <w:marTop w:val="0"/>
      <w:marBottom w:val="0"/>
      <w:divBdr>
        <w:top w:val="none" w:sz="0" w:space="0" w:color="auto"/>
        <w:left w:val="none" w:sz="0" w:space="0" w:color="auto"/>
        <w:bottom w:val="none" w:sz="0" w:space="0" w:color="auto"/>
        <w:right w:val="none" w:sz="0" w:space="0" w:color="auto"/>
      </w:divBdr>
      <w:divsChild>
        <w:div w:id="470247569">
          <w:marLeft w:val="446"/>
          <w:marRight w:val="0"/>
          <w:marTop w:val="0"/>
          <w:marBottom w:val="0"/>
          <w:divBdr>
            <w:top w:val="none" w:sz="0" w:space="0" w:color="auto"/>
            <w:left w:val="none" w:sz="0" w:space="0" w:color="auto"/>
            <w:bottom w:val="none" w:sz="0" w:space="0" w:color="auto"/>
            <w:right w:val="none" w:sz="0" w:space="0" w:color="auto"/>
          </w:divBdr>
        </w:div>
      </w:divsChild>
    </w:div>
    <w:div w:id="826625776">
      <w:bodyDiv w:val="1"/>
      <w:marLeft w:val="0"/>
      <w:marRight w:val="0"/>
      <w:marTop w:val="0"/>
      <w:marBottom w:val="0"/>
      <w:divBdr>
        <w:top w:val="none" w:sz="0" w:space="0" w:color="auto"/>
        <w:left w:val="none" w:sz="0" w:space="0" w:color="auto"/>
        <w:bottom w:val="none" w:sz="0" w:space="0" w:color="auto"/>
        <w:right w:val="none" w:sz="0" w:space="0" w:color="auto"/>
      </w:divBdr>
      <w:divsChild>
        <w:div w:id="283119769">
          <w:marLeft w:val="446"/>
          <w:marRight w:val="0"/>
          <w:marTop w:val="0"/>
          <w:marBottom w:val="0"/>
          <w:divBdr>
            <w:top w:val="none" w:sz="0" w:space="0" w:color="auto"/>
            <w:left w:val="none" w:sz="0" w:space="0" w:color="auto"/>
            <w:bottom w:val="none" w:sz="0" w:space="0" w:color="auto"/>
            <w:right w:val="none" w:sz="0" w:space="0" w:color="auto"/>
          </w:divBdr>
        </w:div>
        <w:div w:id="357774424">
          <w:marLeft w:val="446"/>
          <w:marRight w:val="0"/>
          <w:marTop w:val="0"/>
          <w:marBottom w:val="0"/>
          <w:divBdr>
            <w:top w:val="none" w:sz="0" w:space="0" w:color="auto"/>
            <w:left w:val="none" w:sz="0" w:space="0" w:color="auto"/>
            <w:bottom w:val="none" w:sz="0" w:space="0" w:color="auto"/>
            <w:right w:val="none" w:sz="0" w:space="0" w:color="auto"/>
          </w:divBdr>
        </w:div>
        <w:div w:id="383524186">
          <w:marLeft w:val="446"/>
          <w:marRight w:val="0"/>
          <w:marTop w:val="0"/>
          <w:marBottom w:val="0"/>
          <w:divBdr>
            <w:top w:val="none" w:sz="0" w:space="0" w:color="auto"/>
            <w:left w:val="none" w:sz="0" w:space="0" w:color="auto"/>
            <w:bottom w:val="none" w:sz="0" w:space="0" w:color="auto"/>
            <w:right w:val="none" w:sz="0" w:space="0" w:color="auto"/>
          </w:divBdr>
        </w:div>
      </w:divsChild>
    </w:div>
    <w:div w:id="854459768">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sChild>
        <w:div w:id="497035989">
          <w:marLeft w:val="446"/>
          <w:marRight w:val="0"/>
          <w:marTop w:val="0"/>
          <w:marBottom w:val="0"/>
          <w:divBdr>
            <w:top w:val="none" w:sz="0" w:space="0" w:color="auto"/>
            <w:left w:val="none" w:sz="0" w:space="0" w:color="auto"/>
            <w:bottom w:val="none" w:sz="0" w:space="0" w:color="auto"/>
            <w:right w:val="none" w:sz="0" w:space="0" w:color="auto"/>
          </w:divBdr>
        </w:div>
      </w:divsChild>
    </w:div>
    <w:div w:id="874468917">
      <w:bodyDiv w:val="1"/>
      <w:marLeft w:val="0"/>
      <w:marRight w:val="0"/>
      <w:marTop w:val="0"/>
      <w:marBottom w:val="0"/>
      <w:divBdr>
        <w:top w:val="none" w:sz="0" w:space="0" w:color="auto"/>
        <w:left w:val="none" w:sz="0" w:space="0" w:color="auto"/>
        <w:bottom w:val="none" w:sz="0" w:space="0" w:color="auto"/>
        <w:right w:val="none" w:sz="0" w:space="0" w:color="auto"/>
      </w:divBdr>
      <w:divsChild>
        <w:div w:id="711002214">
          <w:marLeft w:val="446"/>
          <w:marRight w:val="0"/>
          <w:marTop w:val="0"/>
          <w:marBottom w:val="0"/>
          <w:divBdr>
            <w:top w:val="none" w:sz="0" w:space="0" w:color="auto"/>
            <w:left w:val="none" w:sz="0" w:space="0" w:color="auto"/>
            <w:bottom w:val="none" w:sz="0" w:space="0" w:color="auto"/>
            <w:right w:val="none" w:sz="0" w:space="0" w:color="auto"/>
          </w:divBdr>
        </w:div>
      </w:divsChild>
    </w:div>
    <w:div w:id="875199915">
      <w:bodyDiv w:val="1"/>
      <w:marLeft w:val="0"/>
      <w:marRight w:val="0"/>
      <w:marTop w:val="0"/>
      <w:marBottom w:val="0"/>
      <w:divBdr>
        <w:top w:val="none" w:sz="0" w:space="0" w:color="auto"/>
        <w:left w:val="none" w:sz="0" w:space="0" w:color="auto"/>
        <w:bottom w:val="none" w:sz="0" w:space="0" w:color="auto"/>
        <w:right w:val="none" w:sz="0" w:space="0" w:color="auto"/>
      </w:divBdr>
    </w:div>
    <w:div w:id="878861176">
      <w:bodyDiv w:val="1"/>
      <w:marLeft w:val="0"/>
      <w:marRight w:val="0"/>
      <w:marTop w:val="0"/>
      <w:marBottom w:val="0"/>
      <w:divBdr>
        <w:top w:val="none" w:sz="0" w:space="0" w:color="auto"/>
        <w:left w:val="none" w:sz="0" w:space="0" w:color="auto"/>
        <w:bottom w:val="none" w:sz="0" w:space="0" w:color="auto"/>
        <w:right w:val="none" w:sz="0" w:space="0" w:color="auto"/>
      </w:divBdr>
    </w:div>
    <w:div w:id="887686109">
      <w:bodyDiv w:val="1"/>
      <w:marLeft w:val="0"/>
      <w:marRight w:val="0"/>
      <w:marTop w:val="0"/>
      <w:marBottom w:val="0"/>
      <w:divBdr>
        <w:top w:val="none" w:sz="0" w:space="0" w:color="auto"/>
        <w:left w:val="none" w:sz="0" w:space="0" w:color="auto"/>
        <w:bottom w:val="none" w:sz="0" w:space="0" w:color="auto"/>
        <w:right w:val="none" w:sz="0" w:space="0" w:color="auto"/>
      </w:divBdr>
      <w:divsChild>
        <w:div w:id="99954265">
          <w:marLeft w:val="547"/>
          <w:marRight w:val="0"/>
          <w:marTop w:val="0"/>
          <w:marBottom w:val="0"/>
          <w:divBdr>
            <w:top w:val="none" w:sz="0" w:space="0" w:color="auto"/>
            <w:left w:val="none" w:sz="0" w:space="0" w:color="auto"/>
            <w:bottom w:val="none" w:sz="0" w:space="0" w:color="auto"/>
            <w:right w:val="none" w:sz="0" w:space="0" w:color="auto"/>
          </w:divBdr>
        </w:div>
        <w:div w:id="37123582">
          <w:marLeft w:val="547"/>
          <w:marRight w:val="0"/>
          <w:marTop w:val="0"/>
          <w:marBottom w:val="0"/>
          <w:divBdr>
            <w:top w:val="none" w:sz="0" w:space="0" w:color="auto"/>
            <w:left w:val="none" w:sz="0" w:space="0" w:color="auto"/>
            <w:bottom w:val="none" w:sz="0" w:space="0" w:color="auto"/>
            <w:right w:val="none" w:sz="0" w:space="0" w:color="auto"/>
          </w:divBdr>
        </w:div>
        <w:div w:id="1101418390">
          <w:marLeft w:val="547"/>
          <w:marRight w:val="0"/>
          <w:marTop w:val="0"/>
          <w:marBottom w:val="0"/>
          <w:divBdr>
            <w:top w:val="none" w:sz="0" w:space="0" w:color="auto"/>
            <w:left w:val="none" w:sz="0" w:space="0" w:color="auto"/>
            <w:bottom w:val="none" w:sz="0" w:space="0" w:color="auto"/>
            <w:right w:val="none" w:sz="0" w:space="0" w:color="auto"/>
          </w:divBdr>
        </w:div>
        <w:div w:id="286396274">
          <w:marLeft w:val="547"/>
          <w:marRight w:val="0"/>
          <w:marTop w:val="0"/>
          <w:marBottom w:val="0"/>
          <w:divBdr>
            <w:top w:val="none" w:sz="0" w:space="0" w:color="auto"/>
            <w:left w:val="none" w:sz="0" w:space="0" w:color="auto"/>
            <w:bottom w:val="none" w:sz="0" w:space="0" w:color="auto"/>
            <w:right w:val="none" w:sz="0" w:space="0" w:color="auto"/>
          </w:divBdr>
        </w:div>
        <w:div w:id="1561477293">
          <w:marLeft w:val="547"/>
          <w:marRight w:val="0"/>
          <w:marTop w:val="0"/>
          <w:marBottom w:val="0"/>
          <w:divBdr>
            <w:top w:val="none" w:sz="0" w:space="0" w:color="auto"/>
            <w:left w:val="none" w:sz="0" w:space="0" w:color="auto"/>
            <w:bottom w:val="none" w:sz="0" w:space="0" w:color="auto"/>
            <w:right w:val="none" w:sz="0" w:space="0" w:color="auto"/>
          </w:divBdr>
        </w:div>
        <w:div w:id="20864566">
          <w:marLeft w:val="547"/>
          <w:marRight w:val="0"/>
          <w:marTop w:val="0"/>
          <w:marBottom w:val="0"/>
          <w:divBdr>
            <w:top w:val="none" w:sz="0" w:space="0" w:color="auto"/>
            <w:left w:val="none" w:sz="0" w:space="0" w:color="auto"/>
            <w:bottom w:val="none" w:sz="0" w:space="0" w:color="auto"/>
            <w:right w:val="none" w:sz="0" w:space="0" w:color="auto"/>
          </w:divBdr>
        </w:div>
        <w:div w:id="1167867332">
          <w:marLeft w:val="547"/>
          <w:marRight w:val="0"/>
          <w:marTop w:val="0"/>
          <w:marBottom w:val="0"/>
          <w:divBdr>
            <w:top w:val="none" w:sz="0" w:space="0" w:color="auto"/>
            <w:left w:val="none" w:sz="0" w:space="0" w:color="auto"/>
            <w:bottom w:val="none" w:sz="0" w:space="0" w:color="auto"/>
            <w:right w:val="none" w:sz="0" w:space="0" w:color="auto"/>
          </w:divBdr>
        </w:div>
        <w:div w:id="1855339437">
          <w:marLeft w:val="547"/>
          <w:marRight w:val="0"/>
          <w:marTop w:val="0"/>
          <w:marBottom w:val="0"/>
          <w:divBdr>
            <w:top w:val="none" w:sz="0" w:space="0" w:color="auto"/>
            <w:left w:val="none" w:sz="0" w:space="0" w:color="auto"/>
            <w:bottom w:val="none" w:sz="0" w:space="0" w:color="auto"/>
            <w:right w:val="none" w:sz="0" w:space="0" w:color="auto"/>
          </w:divBdr>
        </w:div>
        <w:div w:id="634024366">
          <w:marLeft w:val="547"/>
          <w:marRight w:val="0"/>
          <w:marTop w:val="0"/>
          <w:marBottom w:val="0"/>
          <w:divBdr>
            <w:top w:val="none" w:sz="0" w:space="0" w:color="auto"/>
            <w:left w:val="none" w:sz="0" w:space="0" w:color="auto"/>
            <w:bottom w:val="none" w:sz="0" w:space="0" w:color="auto"/>
            <w:right w:val="none" w:sz="0" w:space="0" w:color="auto"/>
          </w:divBdr>
        </w:div>
        <w:div w:id="1870142210">
          <w:marLeft w:val="547"/>
          <w:marRight w:val="0"/>
          <w:marTop w:val="0"/>
          <w:marBottom w:val="0"/>
          <w:divBdr>
            <w:top w:val="none" w:sz="0" w:space="0" w:color="auto"/>
            <w:left w:val="none" w:sz="0" w:space="0" w:color="auto"/>
            <w:bottom w:val="none" w:sz="0" w:space="0" w:color="auto"/>
            <w:right w:val="none" w:sz="0" w:space="0" w:color="auto"/>
          </w:divBdr>
        </w:div>
        <w:div w:id="155998592">
          <w:marLeft w:val="547"/>
          <w:marRight w:val="0"/>
          <w:marTop w:val="0"/>
          <w:marBottom w:val="0"/>
          <w:divBdr>
            <w:top w:val="none" w:sz="0" w:space="0" w:color="auto"/>
            <w:left w:val="none" w:sz="0" w:space="0" w:color="auto"/>
            <w:bottom w:val="none" w:sz="0" w:space="0" w:color="auto"/>
            <w:right w:val="none" w:sz="0" w:space="0" w:color="auto"/>
          </w:divBdr>
        </w:div>
        <w:div w:id="1731415185">
          <w:marLeft w:val="547"/>
          <w:marRight w:val="0"/>
          <w:marTop w:val="0"/>
          <w:marBottom w:val="0"/>
          <w:divBdr>
            <w:top w:val="none" w:sz="0" w:space="0" w:color="auto"/>
            <w:left w:val="none" w:sz="0" w:space="0" w:color="auto"/>
            <w:bottom w:val="none" w:sz="0" w:space="0" w:color="auto"/>
            <w:right w:val="none" w:sz="0" w:space="0" w:color="auto"/>
          </w:divBdr>
        </w:div>
        <w:div w:id="2118138679">
          <w:marLeft w:val="547"/>
          <w:marRight w:val="0"/>
          <w:marTop w:val="0"/>
          <w:marBottom w:val="0"/>
          <w:divBdr>
            <w:top w:val="none" w:sz="0" w:space="0" w:color="auto"/>
            <w:left w:val="none" w:sz="0" w:space="0" w:color="auto"/>
            <w:bottom w:val="none" w:sz="0" w:space="0" w:color="auto"/>
            <w:right w:val="none" w:sz="0" w:space="0" w:color="auto"/>
          </w:divBdr>
        </w:div>
        <w:div w:id="1583638300">
          <w:marLeft w:val="547"/>
          <w:marRight w:val="0"/>
          <w:marTop w:val="0"/>
          <w:marBottom w:val="0"/>
          <w:divBdr>
            <w:top w:val="none" w:sz="0" w:space="0" w:color="auto"/>
            <w:left w:val="none" w:sz="0" w:space="0" w:color="auto"/>
            <w:bottom w:val="none" w:sz="0" w:space="0" w:color="auto"/>
            <w:right w:val="none" w:sz="0" w:space="0" w:color="auto"/>
          </w:divBdr>
        </w:div>
        <w:div w:id="1097483211">
          <w:marLeft w:val="547"/>
          <w:marRight w:val="0"/>
          <w:marTop w:val="0"/>
          <w:marBottom w:val="0"/>
          <w:divBdr>
            <w:top w:val="none" w:sz="0" w:space="0" w:color="auto"/>
            <w:left w:val="none" w:sz="0" w:space="0" w:color="auto"/>
            <w:bottom w:val="none" w:sz="0" w:space="0" w:color="auto"/>
            <w:right w:val="none" w:sz="0" w:space="0" w:color="auto"/>
          </w:divBdr>
        </w:div>
        <w:div w:id="917905843">
          <w:marLeft w:val="547"/>
          <w:marRight w:val="0"/>
          <w:marTop w:val="0"/>
          <w:marBottom w:val="0"/>
          <w:divBdr>
            <w:top w:val="none" w:sz="0" w:space="0" w:color="auto"/>
            <w:left w:val="none" w:sz="0" w:space="0" w:color="auto"/>
            <w:bottom w:val="none" w:sz="0" w:space="0" w:color="auto"/>
            <w:right w:val="none" w:sz="0" w:space="0" w:color="auto"/>
          </w:divBdr>
        </w:div>
        <w:div w:id="1469935901">
          <w:marLeft w:val="547"/>
          <w:marRight w:val="0"/>
          <w:marTop w:val="0"/>
          <w:marBottom w:val="0"/>
          <w:divBdr>
            <w:top w:val="none" w:sz="0" w:space="0" w:color="auto"/>
            <w:left w:val="none" w:sz="0" w:space="0" w:color="auto"/>
            <w:bottom w:val="none" w:sz="0" w:space="0" w:color="auto"/>
            <w:right w:val="none" w:sz="0" w:space="0" w:color="auto"/>
          </w:divBdr>
        </w:div>
        <w:div w:id="1619722343">
          <w:marLeft w:val="547"/>
          <w:marRight w:val="0"/>
          <w:marTop w:val="0"/>
          <w:marBottom w:val="0"/>
          <w:divBdr>
            <w:top w:val="none" w:sz="0" w:space="0" w:color="auto"/>
            <w:left w:val="none" w:sz="0" w:space="0" w:color="auto"/>
            <w:bottom w:val="none" w:sz="0" w:space="0" w:color="auto"/>
            <w:right w:val="none" w:sz="0" w:space="0" w:color="auto"/>
          </w:divBdr>
        </w:div>
        <w:div w:id="280697416">
          <w:marLeft w:val="547"/>
          <w:marRight w:val="0"/>
          <w:marTop w:val="0"/>
          <w:marBottom w:val="0"/>
          <w:divBdr>
            <w:top w:val="none" w:sz="0" w:space="0" w:color="auto"/>
            <w:left w:val="none" w:sz="0" w:space="0" w:color="auto"/>
            <w:bottom w:val="none" w:sz="0" w:space="0" w:color="auto"/>
            <w:right w:val="none" w:sz="0" w:space="0" w:color="auto"/>
          </w:divBdr>
        </w:div>
        <w:div w:id="1785804209">
          <w:marLeft w:val="547"/>
          <w:marRight w:val="0"/>
          <w:marTop w:val="0"/>
          <w:marBottom w:val="0"/>
          <w:divBdr>
            <w:top w:val="none" w:sz="0" w:space="0" w:color="auto"/>
            <w:left w:val="none" w:sz="0" w:space="0" w:color="auto"/>
            <w:bottom w:val="none" w:sz="0" w:space="0" w:color="auto"/>
            <w:right w:val="none" w:sz="0" w:space="0" w:color="auto"/>
          </w:divBdr>
        </w:div>
        <w:div w:id="1799255165">
          <w:marLeft w:val="547"/>
          <w:marRight w:val="0"/>
          <w:marTop w:val="0"/>
          <w:marBottom w:val="0"/>
          <w:divBdr>
            <w:top w:val="none" w:sz="0" w:space="0" w:color="auto"/>
            <w:left w:val="none" w:sz="0" w:space="0" w:color="auto"/>
            <w:bottom w:val="none" w:sz="0" w:space="0" w:color="auto"/>
            <w:right w:val="none" w:sz="0" w:space="0" w:color="auto"/>
          </w:divBdr>
        </w:div>
        <w:div w:id="1243566967">
          <w:marLeft w:val="547"/>
          <w:marRight w:val="0"/>
          <w:marTop w:val="0"/>
          <w:marBottom w:val="0"/>
          <w:divBdr>
            <w:top w:val="none" w:sz="0" w:space="0" w:color="auto"/>
            <w:left w:val="none" w:sz="0" w:space="0" w:color="auto"/>
            <w:bottom w:val="none" w:sz="0" w:space="0" w:color="auto"/>
            <w:right w:val="none" w:sz="0" w:space="0" w:color="auto"/>
          </w:divBdr>
        </w:div>
        <w:div w:id="922835347">
          <w:marLeft w:val="547"/>
          <w:marRight w:val="0"/>
          <w:marTop w:val="0"/>
          <w:marBottom w:val="0"/>
          <w:divBdr>
            <w:top w:val="none" w:sz="0" w:space="0" w:color="auto"/>
            <w:left w:val="none" w:sz="0" w:space="0" w:color="auto"/>
            <w:bottom w:val="none" w:sz="0" w:space="0" w:color="auto"/>
            <w:right w:val="none" w:sz="0" w:space="0" w:color="auto"/>
          </w:divBdr>
        </w:div>
        <w:div w:id="1422869027">
          <w:marLeft w:val="547"/>
          <w:marRight w:val="0"/>
          <w:marTop w:val="0"/>
          <w:marBottom w:val="0"/>
          <w:divBdr>
            <w:top w:val="none" w:sz="0" w:space="0" w:color="auto"/>
            <w:left w:val="none" w:sz="0" w:space="0" w:color="auto"/>
            <w:bottom w:val="none" w:sz="0" w:space="0" w:color="auto"/>
            <w:right w:val="none" w:sz="0" w:space="0" w:color="auto"/>
          </w:divBdr>
        </w:div>
        <w:div w:id="2068411810">
          <w:marLeft w:val="547"/>
          <w:marRight w:val="0"/>
          <w:marTop w:val="0"/>
          <w:marBottom w:val="0"/>
          <w:divBdr>
            <w:top w:val="none" w:sz="0" w:space="0" w:color="auto"/>
            <w:left w:val="none" w:sz="0" w:space="0" w:color="auto"/>
            <w:bottom w:val="none" w:sz="0" w:space="0" w:color="auto"/>
            <w:right w:val="none" w:sz="0" w:space="0" w:color="auto"/>
          </w:divBdr>
        </w:div>
        <w:div w:id="1862664952">
          <w:marLeft w:val="547"/>
          <w:marRight w:val="0"/>
          <w:marTop w:val="0"/>
          <w:marBottom w:val="0"/>
          <w:divBdr>
            <w:top w:val="none" w:sz="0" w:space="0" w:color="auto"/>
            <w:left w:val="none" w:sz="0" w:space="0" w:color="auto"/>
            <w:bottom w:val="none" w:sz="0" w:space="0" w:color="auto"/>
            <w:right w:val="none" w:sz="0" w:space="0" w:color="auto"/>
          </w:divBdr>
        </w:div>
        <w:div w:id="702169682">
          <w:marLeft w:val="547"/>
          <w:marRight w:val="0"/>
          <w:marTop w:val="0"/>
          <w:marBottom w:val="0"/>
          <w:divBdr>
            <w:top w:val="none" w:sz="0" w:space="0" w:color="auto"/>
            <w:left w:val="none" w:sz="0" w:space="0" w:color="auto"/>
            <w:bottom w:val="none" w:sz="0" w:space="0" w:color="auto"/>
            <w:right w:val="none" w:sz="0" w:space="0" w:color="auto"/>
          </w:divBdr>
        </w:div>
        <w:div w:id="1010982632">
          <w:marLeft w:val="547"/>
          <w:marRight w:val="0"/>
          <w:marTop w:val="0"/>
          <w:marBottom w:val="0"/>
          <w:divBdr>
            <w:top w:val="none" w:sz="0" w:space="0" w:color="auto"/>
            <w:left w:val="none" w:sz="0" w:space="0" w:color="auto"/>
            <w:bottom w:val="none" w:sz="0" w:space="0" w:color="auto"/>
            <w:right w:val="none" w:sz="0" w:space="0" w:color="auto"/>
          </w:divBdr>
        </w:div>
        <w:div w:id="675376777">
          <w:marLeft w:val="547"/>
          <w:marRight w:val="0"/>
          <w:marTop w:val="0"/>
          <w:marBottom w:val="0"/>
          <w:divBdr>
            <w:top w:val="none" w:sz="0" w:space="0" w:color="auto"/>
            <w:left w:val="none" w:sz="0" w:space="0" w:color="auto"/>
            <w:bottom w:val="none" w:sz="0" w:space="0" w:color="auto"/>
            <w:right w:val="none" w:sz="0" w:space="0" w:color="auto"/>
          </w:divBdr>
        </w:div>
        <w:div w:id="2131777212">
          <w:marLeft w:val="547"/>
          <w:marRight w:val="0"/>
          <w:marTop w:val="0"/>
          <w:marBottom w:val="0"/>
          <w:divBdr>
            <w:top w:val="none" w:sz="0" w:space="0" w:color="auto"/>
            <w:left w:val="none" w:sz="0" w:space="0" w:color="auto"/>
            <w:bottom w:val="none" w:sz="0" w:space="0" w:color="auto"/>
            <w:right w:val="none" w:sz="0" w:space="0" w:color="auto"/>
          </w:divBdr>
        </w:div>
        <w:div w:id="1310941785">
          <w:marLeft w:val="547"/>
          <w:marRight w:val="0"/>
          <w:marTop w:val="0"/>
          <w:marBottom w:val="0"/>
          <w:divBdr>
            <w:top w:val="none" w:sz="0" w:space="0" w:color="auto"/>
            <w:left w:val="none" w:sz="0" w:space="0" w:color="auto"/>
            <w:bottom w:val="none" w:sz="0" w:space="0" w:color="auto"/>
            <w:right w:val="none" w:sz="0" w:space="0" w:color="auto"/>
          </w:divBdr>
        </w:div>
        <w:div w:id="1507287088">
          <w:marLeft w:val="547"/>
          <w:marRight w:val="0"/>
          <w:marTop w:val="0"/>
          <w:marBottom w:val="0"/>
          <w:divBdr>
            <w:top w:val="none" w:sz="0" w:space="0" w:color="auto"/>
            <w:left w:val="none" w:sz="0" w:space="0" w:color="auto"/>
            <w:bottom w:val="none" w:sz="0" w:space="0" w:color="auto"/>
            <w:right w:val="none" w:sz="0" w:space="0" w:color="auto"/>
          </w:divBdr>
        </w:div>
      </w:divsChild>
    </w:div>
    <w:div w:id="891190880">
      <w:bodyDiv w:val="1"/>
      <w:marLeft w:val="0"/>
      <w:marRight w:val="0"/>
      <w:marTop w:val="0"/>
      <w:marBottom w:val="0"/>
      <w:divBdr>
        <w:top w:val="none" w:sz="0" w:space="0" w:color="auto"/>
        <w:left w:val="none" w:sz="0" w:space="0" w:color="auto"/>
        <w:bottom w:val="none" w:sz="0" w:space="0" w:color="auto"/>
        <w:right w:val="none" w:sz="0" w:space="0" w:color="auto"/>
      </w:divBdr>
    </w:div>
    <w:div w:id="894123875">
      <w:bodyDiv w:val="1"/>
      <w:marLeft w:val="0"/>
      <w:marRight w:val="0"/>
      <w:marTop w:val="0"/>
      <w:marBottom w:val="0"/>
      <w:divBdr>
        <w:top w:val="none" w:sz="0" w:space="0" w:color="auto"/>
        <w:left w:val="none" w:sz="0" w:space="0" w:color="auto"/>
        <w:bottom w:val="none" w:sz="0" w:space="0" w:color="auto"/>
        <w:right w:val="none" w:sz="0" w:space="0" w:color="auto"/>
      </w:divBdr>
    </w:div>
    <w:div w:id="904147025">
      <w:bodyDiv w:val="1"/>
      <w:marLeft w:val="0"/>
      <w:marRight w:val="0"/>
      <w:marTop w:val="0"/>
      <w:marBottom w:val="0"/>
      <w:divBdr>
        <w:top w:val="none" w:sz="0" w:space="0" w:color="auto"/>
        <w:left w:val="none" w:sz="0" w:space="0" w:color="auto"/>
        <w:bottom w:val="none" w:sz="0" w:space="0" w:color="auto"/>
        <w:right w:val="none" w:sz="0" w:space="0" w:color="auto"/>
      </w:divBdr>
    </w:div>
    <w:div w:id="909653346">
      <w:bodyDiv w:val="1"/>
      <w:marLeft w:val="0"/>
      <w:marRight w:val="0"/>
      <w:marTop w:val="0"/>
      <w:marBottom w:val="0"/>
      <w:divBdr>
        <w:top w:val="none" w:sz="0" w:space="0" w:color="auto"/>
        <w:left w:val="none" w:sz="0" w:space="0" w:color="auto"/>
        <w:bottom w:val="none" w:sz="0" w:space="0" w:color="auto"/>
        <w:right w:val="none" w:sz="0" w:space="0" w:color="auto"/>
      </w:divBdr>
      <w:divsChild>
        <w:div w:id="348996506">
          <w:marLeft w:val="446"/>
          <w:marRight w:val="0"/>
          <w:marTop w:val="0"/>
          <w:marBottom w:val="0"/>
          <w:divBdr>
            <w:top w:val="none" w:sz="0" w:space="0" w:color="auto"/>
            <w:left w:val="none" w:sz="0" w:space="0" w:color="auto"/>
            <w:bottom w:val="none" w:sz="0" w:space="0" w:color="auto"/>
            <w:right w:val="none" w:sz="0" w:space="0" w:color="auto"/>
          </w:divBdr>
        </w:div>
        <w:div w:id="1907061936">
          <w:marLeft w:val="446"/>
          <w:marRight w:val="0"/>
          <w:marTop w:val="0"/>
          <w:marBottom w:val="0"/>
          <w:divBdr>
            <w:top w:val="none" w:sz="0" w:space="0" w:color="auto"/>
            <w:left w:val="none" w:sz="0" w:space="0" w:color="auto"/>
            <w:bottom w:val="none" w:sz="0" w:space="0" w:color="auto"/>
            <w:right w:val="none" w:sz="0" w:space="0" w:color="auto"/>
          </w:divBdr>
        </w:div>
      </w:divsChild>
    </w:div>
    <w:div w:id="921836966">
      <w:bodyDiv w:val="1"/>
      <w:marLeft w:val="0"/>
      <w:marRight w:val="0"/>
      <w:marTop w:val="0"/>
      <w:marBottom w:val="0"/>
      <w:divBdr>
        <w:top w:val="none" w:sz="0" w:space="0" w:color="auto"/>
        <w:left w:val="none" w:sz="0" w:space="0" w:color="auto"/>
        <w:bottom w:val="none" w:sz="0" w:space="0" w:color="auto"/>
        <w:right w:val="none" w:sz="0" w:space="0" w:color="auto"/>
      </w:divBdr>
    </w:div>
    <w:div w:id="929967118">
      <w:bodyDiv w:val="1"/>
      <w:marLeft w:val="0"/>
      <w:marRight w:val="0"/>
      <w:marTop w:val="0"/>
      <w:marBottom w:val="0"/>
      <w:divBdr>
        <w:top w:val="none" w:sz="0" w:space="0" w:color="auto"/>
        <w:left w:val="none" w:sz="0" w:space="0" w:color="auto"/>
        <w:bottom w:val="none" w:sz="0" w:space="0" w:color="auto"/>
        <w:right w:val="none" w:sz="0" w:space="0" w:color="auto"/>
      </w:divBdr>
    </w:div>
    <w:div w:id="949625817">
      <w:bodyDiv w:val="1"/>
      <w:marLeft w:val="0"/>
      <w:marRight w:val="0"/>
      <w:marTop w:val="0"/>
      <w:marBottom w:val="0"/>
      <w:divBdr>
        <w:top w:val="none" w:sz="0" w:space="0" w:color="auto"/>
        <w:left w:val="none" w:sz="0" w:space="0" w:color="auto"/>
        <w:bottom w:val="none" w:sz="0" w:space="0" w:color="auto"/>
        <w:right w:val="none" w:sz="0" w:space="0" w:color="auto"/>
      </w:divBdr>
    </w:div>
    <w:div w:id="962150910">
      <w:bodyDiv w:val="1"/>
      <w:marLeft w:val="0"/>
      <w:marRight w:val="0"/>
      <w:marTop w:val="0"/>
      <w:marBottom w:val="0"/>
      <w:divBdr>
        <w:top w:val="none" w:sz="0" w:space="0" w:color="auto"/>
        <w:left w:val="none" w:sz="0" w:space="0" w:color="auto"/>
        <w:bottom w:val="none" w:sz="0" w:space="0" w:color="auto"/>
        <w:right w:val="none" w:sz="0" w:space="0" w:color="auto"/>
      </w:divBdr>
    </w:div>
    <w:div w:id="975570899">
      <w:bodyDiv w:val="1"/>
      <w:marLeft w:val="0"/>
      <w:marRight w:val="0"/>
      <w:marTop w:val="0"/>
      <w:marBottom w:val="0"/>
      <w:divBdr>
        <w:top w:val="none" w:sz="0" w:space="0" w:color="auto"/>
        <w:left w:val="none" w:sz="0" w:space="0" w:color="auto"/>
        <w:bottom w:val="none" w:sz="0" w:space="0" w:color="auto"/>
        <w:right w:val="none" w:sz="0" w:space="0" w:color="auto"/>
      </w:divBdr>
    </w:div>
    <w:div w:id="978418519">
      <w:bodyDiv w:val="1"/>
      <w:marLeft w:val="0"/>
      <w:marRight w:val="0"/>
      <w:marTop w:val="0"/>
      <w:marBottom w:val="0"/>
      <w:divBdr>
        <w:top w:val="none" w:sz="0" w:space="0" w:color="auto"/>
        <w:left w:val="none" w:sz="0" w:space="0" w:color="auto"/>
        <w:bottom w:val="none" w:sz="0" w:space="0" w:color="auto"/>
        <w:right w:val="none" w:sz="0" w:space="0" w:color="auto"/>
      </w:divBdr>
    </w:div>
    <w:div w:id="981038987">
      <w:bodyDiv w:val="1"/>
      <w:marLeft w:val="0"/>
      <w:marRight w:val="0"/>
      <w:marTop w:val="0"/>
      <w:marBottom w:val="0"/>
      <w:divBdr>
        <w:top w:val="none" w:sz="0" w:space="0" w:color="auto"/>
        <w:left w:val="none" w:sz="0" w:space="0" w:color="auto"/>
        <w:bottom w:val="none" w:sz="0" w:space="0" w:color="auto"/>
        <w:right w:val="none" w:sz="0" w:space="0" w:color="auto"/>
      </w:divBdr>
      <w:divsChild>
        <w:div w:id="133181719">
          <w:marLeft w:val="446"/>
          <w:marRight w:val="0"/>
          <w:marTop w:val="0"/>
          <w:marBottom w:val="0"/>
          <w:divBdr>
            <w:top w:val="none" w:sz="0" w:space="0" w:color="auto"/>
            <w:left w:val="none" w:sz="0" w:space="0" w:color="auto"/>
            <w:bottom w:val="none" w:sz="0" w:space="0" w:color="auto"/>
            <w:right w:val="none" w:sz="0" w:space="0" w:color="auto"/>
          </w:divBdr>
        </w:div>
        <w:div w:id="1413969543">
          <w:marLeft w:val="446"/>
          <w:marRight w:val="0"/>
          <w:marTop w:val="0"/>
          <w:marBottom w:val="0"/>
          <w:divBdr>
            <w:top w:val="none" w:sz="0" w:space="0" w:color="auto"/>
            <w:left w:val="none" w:sz="0" w:space="0" w:color="auto"/>
            <w:bottom w:val="none" w:sz="0" w:space="0" w:color="auto"/>
            <w:right w:val="none" w:sz="0" w:space="0" w:color="auto"/>
          </w:divBdr>
        </w:div>
      </w:divsChild>
    </w:div>
    <w:div w:id="988242748">
      <w:bodyDiv w:val="1"/>
      <w:marLeft w:val="0"/>
      <w:marRight w:val="0"/>
      <w:marTop w:val="0"/>
      <w:marBottom w:val="0"/>
      <w:divBdr>
        <w:top w:val="none" w:sz="0" w:space="0" w:color="auto"/>
        <w:left w:val="none" w:sz="0" w:space="0" w:color="auto"/>
        <w:bottom w:val="none" w:sz="0" w:space="0" w:color="auto"/>
        <w:right w:val="none" w:sz="0" w:space="0" w:color="auto"/>
      </w:divBdr>
    </w:div>
    <w:div w:id="992485643">
      <w:bodyDiv w:val="1"/>
      <w:marLeft w:val="0"/>
      <w:marRight w:val="0"/>
      <w:marTop w:val="0"/>
      <w:marBottom w:val="0"/>
      <w:divBdr>
        <w:top w:val="none" w:sz="0" w:space="0" w:color="auto"/>
        <w:left w:val="none" w:sz="0" w:space="0" w:color="auto"/>
        <w:bottom w:val="none" w:sz="0" w:space="0" w:color="auto"/>
        <w:right w:val="none" w:sz="0" w:space="0" w:color="auto"/>
      </w:divBdr>
    </w:div>
    <w:div w:id="1002583221">
      <w:bodyDiv w:val="1"/>
      <w:marLeft w:val="0"/>
      <w:marRight w:val="0"/>
      <w:marTop w:val="0"/>
      <w:marBottom w:val="0"/>
      <w:divBdr>
        <w:top w:val="none" w:sz="0" w:space="0" w:color="auto"/>
        <w:left w:val="none" w:sz="0" w:space="0" w:color="auto"/>
        <w:bottom w:val="none" w:sz="0" w:space="0" w:color="auto"/>
        <w:right w:val="none" w:sz="0" w:space="0" w:color="auto"/>
      </w:divBdr>
    </w:div>
    <w:div w:id="1011294882">
      <w:bodyDiv w:val="1"/>
      <w:marLeft w:val="0"/>
      <w:marRight w:val="0"/>
      <w:marTop w:val="0"/>
      <w:marBottom w:val="0"/>
      <w:divBdr>
        <w:top w:val="none" w:sz="0" w:space="0" w:color="auto"/>
        <w:left w:val="none" w:sz="0" w:space="0" w:color="auto"/>
        <w:bottom w:val="none" w:sz="0" w:space="0" w:color="auto"/>
        <w:right w:val="none" w:sz="0" w:space="0" w:color="auto"/>
      </w:divBdr>
    </w:div>
    <w:div w:id="1017007221">
      <w:bodyDiv w:val="1"/>
      <w:marLeft w:val="0"/>
      <w:marRight w:val="0"/>
      <w:marTop w:val="0"/>
      <w:marBottom w:val="0"/>
      <w:divBdr>
        <w:top w:val="none" w:sz="0" w:space="0" w:color="auto"/>
        <w:left w:val="none" w:sz="0" w:space="0" w:color="auto"/>
        <w:bottom w:val="none" w:sz="0" w:space="0" w:color="auto"/>
        <w:right w:val="none" w:sz="0" w:space="0" w:color="auto"/>
      </w:divBdr>
    </w:div>
    <w:div w:id="1032848776">
      <w:bodyDiv w:val="1"/>
      <w:marLeft w:val="0"/>
      <w:marRight w:val="0"/>
      <w:marTop w:val="0"/>
      <w:marBottom w:val="0"/>
      <w:divBdr>
        <w:top w:val="none" w:sz="0" w:space="0" w:color="auto"/>
        <w:left w:val="none" w:sz="0" w:space="0" w:color="auto"/>
        <w:bottom w:val="none" w:sz="0" w:space="0" w:color="auto"/>
        <w:right w:val="none" w:sz="0" w:space="0" w:color="auto"/>
      </w:divBdr>
    </w:div>
    <w:div w:id="1042170949">
      <w:bodyDiv w:val="1"/>
      <w:marLeft w:val="0"/>
      <w:marRight w:val="0"/>
      <w:marTop w:val="0"/>
      <w:marBottom w:val="0"/>
      <w:divBdr>
        <w:top w:val="none" w:sz="0" w:space="0" w:color="auto"/>
        <w:left w:val="none" w:sz="0" w:space="0" w:color="auto"/>
        <w:bottom w:val="none" w:sz="0" w:space="0" w:color="auto"/>
        <w:right w:val="none" w:sz="0" w:space="0" w:color="auto"/>
      </w:divBdr>
    </w:div>
    <w:div w:id="1045983212">
      <w:bodyDiv w:val="1"/>
      <w:marLeft w:val="0"/>
      <w:marRight w:val="0"/>
      <w:marTop w:val="0"/>
      <w:marBottom w:val="0"/>
      <w:divBdr>
        <w:top w:val="none" w:sz="0" w:space="0" w:color="auto"/>
        <w:left w:val="none" w:sz="0" w:space="0" w:color="auto"/>
        <w:bottom w:val="none" w:sz="0" w:space="0" w:color="auto"/>
        <w:right w:val="none" w:sz="0" w:space="0" w:color="auto"/>
      </w:divBdr>
      <w:divsChild>
        <w:div w:id="467744783">
          <w:marLeft w:val="360"/>
          <w:marRight w:val="0"/>
          <w:marTop w:val="200"/>
          <w:marBottom w:val="0"/>
          <w:divBdr>
            <w:top w:val="none" w:sz="0" w:space="0" w:color="auto"/>
            <w:left w:val="none" w:sz="0" w:space="0" w:color="auto"/>
            <w:bottom w:val="none" w:sz="0" w:space="0" w:color="auto"/>
            <w:right w:val="none" w:sz="0" w:space="0" w:color="auto"/>
          </w:divBdr>
        </w:div>
        <w:div w:id="537820508">
          <w:marLeft w:val="360"/>
          <w:marRight w:val="0"/>
          <w:marTop w:val="200"/>
          <w:marBottom w:val="0"/>
          <w:divBdr>
            <w:top w:val="none" w:sz="0" w:space="0" w:color="auto"/>
            <w:left w:val="none" w:sz="0" w:space="0" w:color="auto"/>
            <w:bottom w:val="none" w:sz="0" w:space="0" w:color="auto"/>
            <w:right w:val="none" w:sz="0" w:space="0" w:color="auto"/>
          </w:divBdr>
        </w:div>
        <w:div w:id="547112370">
          <w:marLeft w:val="360"/>
          <w:marRight w:val="0"/>
          <w:marTop w:val="200"/>
          <w:marBottom w:val="0"/>
          <w:divBdr>
            <w:top w:val="none" w:sz="0" w:space="0" w:color="auto"/>
            <w:left w:val="none" w:sz="0" w:space="0" w:color="auto"/>
            <w:bottom w:val="none" w:sz="0" w:space="0" w:color="auto"/>
            <w:right w:val="none" w:sz="0" w:space="0" w:color="auto"/>
          </w:divBdr>
        </w:div>
        <w:div w:id="957640187">
          <w:marLeft w:val="360"/>
          <w:marRight w:val="0"/>
          <w:marTop w:val="200"/>
          <w:marBottom w:val="0"/>
          <w:divBdr>
            <w:top w:val="none" w:sz="0" w:space="0" w:color="auto"/>
            <w:left w:val="none" w:sz="0" w:space="0" w:color="auto"/>
            <w:bottom w:val="none" w:sz="0" w:space="0" w:color="auto"/>
            <w:right w:val="none" w:sz="0" w:space="0" w:color="auto"/>
          </w:divBdr>
        </w:div>
        <w:div w:id="1227759124">
          <w:marLeft w:val="360"/>
          <w:marRight w:val="0"/>
          <w:marTop w:val="200"/>
          <w:marBottom w:val="0"/>
          <w:divBdr>
            <w:top w:val="none" w:sz="0" w:space="0" w:color="auto"/>
            <w:left w:val="none" w:sz="0" w:space="0" w:color="auto"/>
            <w:bottom w:val="none" w:sz="0" w:space="0" w:color="auto"/>
            <w:right w:val="none" w:sz="0" w:space="0" w:color="auto"/>
          </w:divBdr>
        </w:div>
        <w:div w:id="1454209392">
          <w:marLeft w:val="360"/>
          <w:marRight w:val="0"/>
          <w:marTop w:val="200"/>
          <w:marBottom w:val="0"/>
          <w:divBdr>
            <w:top w:val="none" w:sz="0" w:space="0" w:color="auto"/>
            <w:left w:val="none" w:sz="0" w:space="0" w:color="auto"/>
            <w:bottom w:val="none" w:sz="0" w:space="0" w:color="auto"/>
            <w:right w:val="none" w:sz="0" w:space="0" w:color="auto"/>
          </w:divBdr>
        </w:div>
        <w:div w:id="2061321429">
          <w:marLeft w:val="360"/>
          <w:marRight w:val="0"/>
          <w:marTop w:val="200"/>
          <w:marBottom w:val="0"/>
          <w:divBdr>
            <w:top w:val="none" w:sz="0" w:space="0" w:color="auto"/>
            <w:left w:val="none" w:sz="0" w:space="0" w:color="auto"/>
            <w:bottom w:val="none" w:sz="0" w:space="0" w:color="auto"/>
            <w:right w:val="none" w:sz="0" w:space="0" w:color="auto"/>
          </w:divBdr>
        </w:div>
      </w:divsChild>
    </w:div>
    <w:div w:id="1051148817">
      <w:bodyDiv w:val="1"/>
      <w:marLeft w:val="0"/>
      <w:marRight w:val="0"/>
      <w:marTop w:val="0"/>
      <w:marBottom w:val="0"/>
      <w:divBdr>
        <w:top w:val="none" w:sz="0" w:space="0" w:color="auto"/>
        <w:left w:val="none" w:sz="0" w:space="0" w:color="auto"/>
        <w:bottom w:val="none" w:sz="0" w:space="0" w:color="auto"/>
        <w:right w:val="none" w:sz="0" w:space="0" w:color="auto"/>
      </w:divBdr>
      <w:divsChild>
        <w:div w:id="404381428">
          <w:marLeft w:val="446"/>
          <w:marRight w:val="0"/>
          <w:marTop w:val="0"/>
          <w:marBottom w:val="0"/>
          <w:divBdr>
            <w:top w:val="none" w:sz="0" w:space="0" w:color="auto"/>
            <w:left w:val="none" w:sz="0" w:space="0" w:color="auto"/>
            <w:bottom w:val="none" w:sz="0" w:space="0" w:color="auto"/>
            <w:right w:val="none" w:sz="0" w:space="0" w:color="auto"/>
          </w:divBdr>
        </w:div>
        <w:div w:id="422383582">
          <w:marLeft w:val="446"/>
          <w:marRight w:val="0"/>
          <w:marTop w:val="0"/>
          <w:marBottom w:val="0"/>
          <w:divBdr>
            <w:top w:val="none" w:sz="0" w:space="0" w:color="auto"/>
            <w:left w:val="none" w:sz="0" w:space="0" w:color="auto"/>
            <w:bottom w:val="none" w:sz="0" w:space="0" w:color="auto"/>
            <w:right w:val="none" w:sz="0" w:space="0" w:color="auto"/>
          </w:divBdr>
        </w:div>
        <w:div w:id="2014720599">
          <w:marLeft w:val="446"/>
          <w:marRight w:val="0"/>
          <w:marTop w:val="0"/>
          <w:marBottom w:val="0"/>
          <w:divBdr>
            <w:top w:val="none" w:sz="0" w:space="0" w:color="auto"/>
            <w:left w:val="none" w:sz="0" w:space="0" w:color="auto"/>
            <w:bottom w:val="none" w:sz="0" w:space="0" w:color="auto"/>
            <w:right w:val="none" w:sz="0" w:space="0" w:color="auto"/>
          </w:divBdr>
        </w:div>
      </w:divsChild>
    </w:div>
    <w:div w:id="1066146187">
      <w:bodyDiv w:val="1"/>
      <w:marLeft w:val="0"/>
      <w:marRight w:val="0"/>
      <w:marTop w:val="0"/>
      <w:marBottom w:val="0"/>
      <w:divBdr>
        <w:top w:val="none" w:sz="0" w:space="0" w:color="auto"/>
        <w:left w:val="none" w:sz="0" w:space="0" w:color="auto"/>
        <w:bottom w:val="none" w:sz="0" w:space="0" w:color="auto"/>
        <w:right w:val="none" w:sz="0" w:space="0" w:color="auto"/>
      </w:divBdr>
    </w:div>
    <w:div w:id="1097213353">
      <w:bodyDiv w:val="1"/>
      <w:marLeft w:val="0"/>
      <w:marRight w:val="0"/>
      <w:marTop w:val="0"/>
      <w:marBottom w:val="0"/>
      <w:divBdr>
        <w:top w:val="none" w:sz="0" w:space="0" w:color="auto"/>
        <w:left w:val="none" w:sz="0" w:space="0" w:color="auto"/>
        <w:bottom w:val="none" w:sz="0" w:space="0" w:color="auto"/>
        <w:right w:val="none" w:sz="0" w:space="0" w:color="auto"/>
      </w:divBdr>
    </w:div>
    <w:div w:id="1121925665">
      <w:bodyDiv w:val="1"/>
      <w:marLeft w:val="0"/>
      <w:marRight w:val="0"/>
      <w:marTop w:val="0"/>
      <w:marBottom w:val="0"/>
      <w:divBdr>
        <w:top w:val="none" w:sz="0" w:space="0" w:color="auto"/>
        <w:left w:val="none" w:sz="0" w:space="0" w:color="auto"/>
        <w:bottom w:val="none" w:sz="0" w:space="0" w:color="auto"/>
        <w:right w:val="none" w:sz="0" w:space="0" w:color="auto"/>
      </w:divBdr>
    </w:div>
    <w:div w:id="1129861231">
      <w:bodyDiv w:val="1"/>
      <w:marLeft w:val="0"/>
      <w:marRight w:val="0"/>
      <w:marTop w:val="0"/>
      <w:marBottom w:val="0"/>
      <w:divBdr>
        <w:top w:val="none" w:sz="0" w:space="0" w:color="auto"/>
        <w:left w:val="none" w:sz="0" w:space="0" w:color="auto"/>
        <w:bottom w:val="none" w:sz="0" w:space="0" w:color="auto"/>
        <w:right w:val="none" w:sz="0" w:space="0" w:color="auto"/>
      </w:divBdr>
    </w:div>
    <w:div w:id="1146776405">
      <w:bodyDiv w:val="1"/>
      <w:marLeft w:val="0"/>
      <w:marRight w:val="0"/>
      <w:marTop w:val="0"/>
      <w:marBottom w:val="0"/>
      <w:divBdr>
        <w:top w:val="none" w:sz="0" w:space="0" w:color="auto"/>
        <w:left w:val="none" w:sz="0" w:space="0" w:color="auto"/>
        <w:bottom w:val="none" w:sz="0" w:space="0" w:color="auto"/>
        <w:right w:val="none" w:sz="0" w:space="0" w:color="auto"/>
      </w:divBdr>
      <w:divsChild>
        <w:div w:id="412942591">
          <w:marLeft w:val="446"/>
          <w:marRight w:val="0"/>
          <w:marTop w:val="0"/>
          <w:marBottom w:val="0"/>
          <w:divBdr>
            <w:top w:val="none" w:sz="0" w:space="0" w:color="auto"/>
            <w:left w:val="none" w:sz="0" w:space="0" w:color="auto"/>
            <w:bottom w:val="none" w:sz="0" w:space="0" w:color="auto"/>
            <w:right w:val="none" w:sz="0" w:space="0" w:color="auto"/>
          </w:divBdr>
        </w:div>
        <w:div w:id="1212691574">
          <w:marLeft w:val="446"/>
          <w:marRight w:val="0"/>
          <w:marTop w:val="0"/>
          <w:marBottom w:val="0"/>
          <w:divBdr>
            <w:top w:val="none" w:sz="0" w:space="0" w:color="auto"/>
            <w:left w:val="none" w:sz="0" w:space="0" w:color="auto"/>
            <w:bottom w:val="none" w:sz="0" w:space="0" w:color="auto"/>
            <w:right w:val="none" w:sz="0" w:space="0" w:color="auto"/>
          </w:divBdr>
        </w:div>
        <w:div w:id="1836533912">
          <w:marLeft w:val="446"/>
          <w:marRight w:val="0"/>
          <w:marTop w:val="0"/>
          <w:marBottom w:val="0"/>
          <w:divBdr>
            <w:top w:val="none" w:sz="0" w:space="0" w:color="auto"/>
            <w:left w:val="none" w:sz="0" w:space="0" w:color="auto"/>
            <w:bottom w:val="none" w:sz="0" w:space="0" w:color="auto"/>
            <w:right w:val="none" w:sz="0" w:space="0" w:color="auto"/>
          </w:divBdr>
        </w:div>
      </w:divsChild>
    </w:div>
    <w:div w:id="1153258873">
      <w:bodyDiv w:val="1"/>
      <w:marLeft w:val="0"/>
      <w:marRight w:val="0"/>
      <w:marTop w:val="0"/>
      <w:marBottom w:val="0"/>
      <w:divBdr>
        <w:top w:val="none" w:sz="0" w:space="0" w:color="auto"/>
        <w:left w:val="none" w:sz="0" w:space="0" w:color="auto"/>
        <w:bottom w:val="none" w:sz="0" w:space="0" w:color="auto"/>
        <w:right w:val="none" w:sz="0" w:space="0" w:color="auto"/>
      </w:divBdr>
    </w:div>
    <w:div w:id="1154178240">
      <w:bodyDiv w:val="1"/>
      <w:marLeft w:val="0"/>
      <w:marRight w:val="0"/>
      <w:marTop w:val="0"/>
      <w:marBottom w:val="0"/>
      <w:divBdr>
        <w:top w:val="none" w:sz="0" w:space="0" w:color="auto"/>
        <w:left w:val="none" w:sz="0" w:space="0" w:color="auto"/>
        <w:bottom w:val="none" w:sz="0" w:space="0" w:color="auto"/>
        <w:right w:val="none" w:sz="0" w:space="0" w:color="auto"/>
      </w:divBdr>
    </w:div>
    <w:div w:id="1160266556">
      <w:bodyDiv w:val="1"/>
      <w:marLeft w:val="0"/>
      <w:marRight w:val="0"/>
      <w:marTop w:val="0"/>
      <w:marBottom w:val="0"/>
      <w:divBdr>
        <w:top w:val="none" w:sz="0" w:space="0" w:color="auto"/>
        <w:left w:val="none" w:sz="0" w:space="0" w:color="auto"/>
        <w:bottom w:val="none" w:sz="0" w:space="0" w:color="auto"/>
        <w:right w:val="none" w:sz="0" w:space="0" w:color="auto"/>
      </w:divBdr>
    </w:div>
    <w:div w:id="1163668091">
      <w:bodyDiv w:val="1"/>
      <w:marLeft w:val="0"/>
      <w:marRight w:val="0"/>
      <w:marTop w:val="0"/>
      <w:marBottom w:val="0"/>
      <w:divBdr>
        <w:top w:val="none" w:sz="0" w:space="0" w:color="auto"/>
        <w:left w:val="none" w:sz="0" w:space="0" w:color="auto"/>
        <w:bottom w:val="none" w:sz="0" w:space="0" w:color="auto"/>
        <w:right w:val="none" w:sz="0" w:space="0" w:color="auto"/>
      </w:divBdr>
    </w:div>
    <w:div w:id="1168709020">
      <w:bodyDiv w:val="1"/>
      <w:marLeft w:val="0"/>
      <w:marRight w:val="0"/>
      <w:marTop w:val="0"/>
      <w:marBottom w:val="0"/>
      <w:divBdr>
        <w:top w:val="none" w:sz="0" w:space="0" w:color="auto"/>
        <w:left w:val="none" w:sz="0" w:space="0" w:color="auto"/>
        <w:bottom w:val="none" w:sz="0" w:space="0" w:color="auto"/>
        <w:right w:val="none" w:sz="0" w:space="0" w:color="auto"/>
      </w:divBdr>
    </w:div>
    <w:div w:id="1172717433">
      <w:bodyDiv w:val="1"/>
      <w:marLeft w:val="0"/>
      <w:marRight w:val="0"/>
      <w:marTop w:val="0"/>
      <w:marBottom w:val="0"/>
      <w:divBdr>
        <w:top w:val="none" w:sz="0" w:space="0" w:color="auto"/>
        <w:left w:val="none" w:sz="0" w:space="0" w:color="auto"/>
        <w:bottom w:val="none" w:sz="0" w:space="0" w:color="auto"/>
        <w:right w:val="none" w:sz="0" w:space="0" w:color="auto"/>
      </w:divBdr>
    </w:div>
    <w:div w:id="1179586571">
      <w:bodyDiv w:val="1"/>
      <w:marLeft w:val="0"/>
      <w:marRight w:val="0"/>
      <w:marTop w:val="0"/>
      <w:marBottom w:val="0"/>
      <w:divBdr>
        <w:top w:val="none" w:sz="0" w:space="0" w:color="auto"/>
        <w:left w:val="none" w:sz="0" w:space="0" w:color="auto"/>
        <w:bottom w:val="none" w:sz="0" w:space="0" w:color="auto"/>
        <w:right w:val="none" w:sz="0" w:space="0" w:color="auto"/>
      </w:divBdr>
      <w:divsChild>
        <w:div w:id="85656600">
          <w:marLeft w:val="446"/>
          <w:marRight w:val="0"/>
          <w:marTop w:val="0"/>
          <w:marBottom w:val="0"/>
          <w:divBdr>
            <w:top w:val="none" w:sz="0" w:space="0" w:color="auto"/>
            <w:left w:val="none" w:sz="0" w:space="0" w:color="auto"/>
            <w:bottom w:val="none" w:sz="0" w:space="0" w:color="auto"/>
            <w:right w:val="none" w:sz="0" w:space="0" w:color="auto"/>
          </w:divBdr>
        </w:div>
        <w:div w:id="1347176428">
          <w:marLeft w:val="446"/>
          <w:marRight w:val="0"/>
          <w:marTop w:val="0"/>
          <w:marBottom w:val="0"/>
          <w:divBdr>
            <w:top w:val="none" w:sz="0" w:space="0" w:color="auto"/>
            <w:left w:val="none" w:sz="0" w:space="0" w:color="auto"/>
            <w:bottom w:val="none" w:sz="0" w:space="0" w:color="auto"/>
            <w:right w:val="none" w:sz="0" w:space="0" w:color="auto"/>
          </w:divBdr>
        </w:div>
      </w:divsChild>
    </w:div>
    <w:div w:id="1226337709">
      <w:bodyDiv w:val="1"/>
      <w:marLeft w:val="0"/>
      <w:marRight w:val="0"/>
      <w:marTop w:val="0"/>
      <w:marBottom w:val="0"/>
      <w:divBdr>
        <w:top w:val="none" w:sz="0" w:space="0" w:color="auto"/>
        <w:left w:val="none" w:sz="0" w:space="0" w:color="auto"/>
        <w:bottom w:val="none" w:sz="0" w:space="0" w:color="auto"/>
        <w:right w:val="none" w:sz="0" w:space="0" w:color="auto"/>
      </w:divBdr>
      <w:divsChild>
        <w:div w:id="7173506">
          <w:marLeft w:val="446"/>
          <w:marRight w:val="0"/>
          <w:marTop w:val="0"/>
          <w:marBottom w:val="0"/>
          <w:divBdr>
            <w:top w:val="none" w:sz="0" w:space="0" w:color="auto"/>
            <w:left w:val="none" w:sz="0" w:space="0" w:color="auto"/>
            <w:bottom w:val="none" w:sz="0" w:space="0" w:color="auto"/>
            <w:right w:val="none" w:sz="0" w:space="0" w:color="auto"/>
          </w:divBdr>
        </w:div>
        <w:div w:id="20866587">
          <w:marLeft w:val="446"/>
          <w:marRight w:val="0"/>
          <w:marTop w:val="0"/>
          <w:marBottom w:val="0"/>
          <w:divBdr>
            <w:top w:val="none" w:sz="0" w:space="0" w:color="auto"/>
            <w:left w:val="none" w:sz="0" w:space="0" w:color="auto"/>
            <w:bottom w:val="none" w:sz="0" w:space="0" w:color="auto"/>
            <w:right w:val="none" w:sz="0" w:space="0" w:color="auto"/>
          </w:divBdr>
        </w:div>
        <w:div w:id="35551669">
          <w:marLeft w:val="446"/>
          <w:marRight w:val="0"/>
          <w:marTop w:val="0"/>
          <w:marBottom w:val="0"/>
          <w:divBdr>
            <w:top w:val="none" w:sz="0" w:space="0" w:color="auto"/>
            <w:left w:val="none" w:sz="0" w:space="0" w:color="auto"/>
            <w:bottom w:val="none" w:sz="0" w:space="0" w:color="auto"/>
            <w:right w:val="none" w:sz="0" w:space="0" w:color="auto"/>
          </w:divBdr>
        </w:div>
        <w:div w:id="518741319">
          <w:marLeft w:val="446"/>
          <w:marRight w:val="0"/>
          <w:marTop w:val="0"/>
          <w:marBottom w:val="0"/>
          <w:divBdr>
            <w:top w:val="none" w:sz="0" w:space="0" w:color="auto"/>
            <w:left w:val="none" w:sz="0" w:space="0" w:color="auto"/>
            <w:bottom w:val="none" w:sz="0" w:space="0" w:color="auto"/>
            <w:right w:val="none" w:sz="0" w:space="0" w:color="auto"/>
          </w:divBdr>
        </w:div>
      </w:divsChild>
    </w:div>
    <w:div w:id="1234779917">
      <w:bodyDiv w:val="1"/>
      <w:marLeft w:val="0"/>
      <w:marRight w:val="0"/>
      <w:marTop w:val="0"/>
      <w:marBottom w:val="0"/>
      <w:divBdr>
        <w:top w:val="none" w:sz="0" w:space="0" w:color="auto"/>
        <w:left w:val="none" w:sz="0" w:space="0" w:color="auto"/>
        <w:bottom w:val="none" w:sz="0" w:space="0" w:color="auto"/>
        <w:right w:val="none" w:sz="0" w:space="0" w:color="auto"/>
      </w:divBdr>
    </w:div>
    <w:div w:id="1235431373">
      <w:bodyDiv w:val="1"/>
      <w:marLeft w:val="0"/>
      <w:marRight w:val="0"/>
      <w:marTop w:val="0"/>
      <w:marBottom w:val="0"/>
      <w:divBdr>
        <w:top w:val="none" w:sz="0" w:space="0" w:color="auto"/>
        <w:left w:val="none" w:sz="0" w:space="0" w:color="auto"/>
        <w:bottom w:val="none" w:sz="0" w:space="0" w:color="auto"/>
        <w:right w:val="none" w:sz="0" w:space="0" w:color="auto"/>
      </w:divBdr>
      <w:divsChild>
        <w:div w:id="227572672">
          <w:marLeft w:val="446"/>
          <w:marRight w:val="0"/>
          <w:marTop w:val="0"/>
          <w:marBottom w:val="0"/>
          <w:divBdr>
            <w:top w:val="none" w:sz="0" w:space="0" w:color="auto"/>
            <w:left w:val="none" w:sz="0" w:space="0" w:color="auto"/>
            <w:bottom w:val="none" w:sz="0" w:space="0" w:color="auto"/>
            <w:right w:val="none" w:sz="0" w:space="0" w:color="auto"/>
          </w:divBdr>
        </w:div>
        <w:div w:id="393938793">
          <w:marLeft w:val="446"/>
          <w:marRight w:val="0"/>
          <w:marTop w:val="0"/>
          <w:marBottom w:val="0"/>
          <w:divBdr>
            <w:top w:val="none" w:sz="0" w:space="0" w:color="auto"/>
            <w:left w:val="none" w:sz="0" w:space="0" w:color="auto"/>
            <w:bottom w:val="none" w:sz="0" w:space="0" w:color="auto"/>
            <w:right w:val="none" w:sz="0" w:space="0" w:color="auto"/>
          </w:divBdr>
        </w:div>
        <w:div w:id="1284341222">
          <w:marLeft w:val="446"/>
          <w:marRight w:val="0"/>
          <w:marTop w:val="0"/>
          <w:marBottom w:val="0"/>
          <w:divBdr>
            <w:top w:val="none" w:sz="0" w:space="0" w:color="auto"/>
            <w:left w:val="none" w:sz="0" w:space="0" w:color="auto"/>
            <w:bottom w:val="none" w:sz="0" w:space="0" w:color="auto"/>
            <w:right w:val="none" w:sz="0" w:space="0" w:color="auto"/>
          </w:divBdr>
        </w:div>
        <w:div w:id="1518274719">
          <w:marLeft w:val="446"/>
          <w:marRight w:val="0"/>
          <w:marTop w:val="0"/>
          <w:marBottom w:val="0"/>
          <w:divBdr>
            <w:top w:val="none" w:sz="0" w:space="0" w:color="auto"/>
            <w:left w:val="none" w:sz="0" w:space="0" w:color="auto"/>
            <w:bottom w:val="none" w:sz="0" w:space="0" w:color="auto"/>
            <w:right w:val="none" w:sz="0" w:space="0" w:color="auto"/>
          </w:divBdr>
        </w:div>
        <w:div w:id="1774520137">
          <w:marLeft w:val="446"/>
          <w:marRight w:val="0"/>
          <w:marTop w:val="0"/>
          <w:marBottom w:val="0"/>
          <w:divBdr>
            <w:top w:val="none" w:sz="0" w:space="0" w:color="auto"/>
            <w:left w:val="none" w:sz="0" w:space="0" w:color="auto"/>
            <w:bottom w:val="none" w:sz="0" w:space="0" w:color="auto"/>
            <w:right w:val="none" w:sz="0" w:space="0" w:color="auto"/>
          </w:divBdr>
        </w:div>
      </w:divsChild>
    </w:div>
    <w:div w:id="1237279179">
      <w:bodyDiv w:val="1"/>
      <w:marLeft w:val="0"/>
      <w:marRight w:val="0"/>
      <w:marTop w:val="0"/>
      <w:marBottom w:val="0"/>
      <w:divBdr>
        <w:top w:val="none" w:sz="0" w:space="0" w:color="auto"/>
        <w:left w:val="none" w:sz="0" w:space="0" w:color="auto"/>
        <w:bottom w:val="none" w:sz="0" w:space="0" w:color="auto"/>
        <w:right w:val="none" w:sz="0" w:space="0" w:color="auto"/>
      </w:divBdr>
      <w:divsChild>
        <w:div w:id="342437629">
          <w:marLeft w:val="547"/>
          <w:marRight w:val="0"/>
          <w:marTop w:val="0"/>
          <w:marBottom w:val="0"/>
          <w:divBdr>
            <w:top w:val="none" w:sz="0" w:space="0" w:color="auto"/>
            <w:left w:val="none" w:sz="0" w:space="0" w:color="auto"/>
            <w:bottom w:val="none" w:sz="0" w:space="0" w:color="auto"/>
            <w:right w:val="none" w:sz="0" w:space="0" w:color="auto"/>
          </w:divBdr>
        </w:div>
        <w:div w:id="318190001">
          <w:marLeft w:val="547"/>
          <w:marRight w:val="0"/>
          <w:marTop w:val="0"/>
          <w:marBottom w:val="0"/>
          <w:divBdr>
            <w:top w:val="none" w:sz="0" w:space="0" w:color="auto"/>
            <w:left w:val="none" w:sz="0" w:space="0" w:color="auto"/>
            <w:bottom w:val="none" w:sz="0" w:space="0" w:color="auto"/>
            <w:right w:val="none" w:sz="0" w:space="0" w:color="auto"/>
          </w:divBdr>
        </w:div>
        <w:div w:id="1787263129">
          <w:marLeft w:val="547"/>
          <w:marRight w:val="0"/>
          <w:marTop w:val="0"/>
          <w:marBottom w:val="0"/>
          <w:divBdr>
            <w:top w:val="none" w:sz="0" w:space="0" w:color="auto"/>
            <w:left w:val="none" w:sz="0" w:space="0" w:color="auto"/>
            <w:bottom w:val="none" w:sz="0" w:space="0" w:color="auto"/>
            <w:right w:val="none" w:sz="0" w:space="0" w:color="auto"/>
          </w:divBdr>
        </w:div>
        <w:div w:id="1210265846">
          <w:marLeft w:val="547"/>
          <w:marRight w:val="0"/>
          <w:marTop w:val="0"/>
          <w:marBottom w:val="0"/>
          <w:divBdr>
            <w:top w:val="none" w:sz="0" w:space="0" w:color="auto"/>
            <w:left w:val="none" w:sz="0" w:space="0" w:color="auto"/>
            <w:bottom w:val="none" w:sz="0" w:space="0" w:color="auto"/>
            <w:right w:val="none" w:sz="0" w:space="0" w:color="auto"/>
          </w:divBdr>
        </w:div>
        <w:div w:id="1127891690">
          <w:marLeft w:val="547"/>
          <w:marRight w:val="0"/>
          <w:marTop w:val="0"/>
          <w:marBottom w:val="0"/>
          <w:divBdr>
            <w:top w:val="none" w:sz="0" w:space="0" w:color="auto"/>
            <w:left w:val="none" w:sz="0" w:space="0" w:color="auto"/>
            <w:bottom w:val="none" w:sz="0" w:space="0" w:color="auto"/>
            <w:right w:val="none" w:sz="0" w:space="0" w:color="auto"/>
          </w:divBdr>
        </w:div>
        <w:div w:id="1951545982">
          <w:marLeft w:val="547"/>
          <w:marRight w:val="0"/>
          <w:marTop w:val="0"/>
          <w:marBottom w:val="0"/>
          <w:divBdr>
            <w:top w:val="none" w:sz="0" w:space="0" w:color="auto"/>
            <w:left w:val="none" w:sz="0" w:space="0" w:color="auto"/>
            <w:bottom w:val="none" w:sz="0" w:space="0" w:color="auto"/>
            <w:right w:val="none" w:sz="0" w:space="0" w:color="auto"/>
          </w:divBdr>
        </w:div>
        <w:div w:id="1364742488">
          <w:marLeft w:val="547"/>
          <w:marRight w:val="0"/>
          <w:marTop w:val="0"/>
          <w:marBottom w:val="0"/>
          <w:divBdr>
            <w:top w:val="none" w:sz="0" w:space="0" w:color="auto"/>
            <w:left w:val="none" w:sz="0" w:space="0" w:color="auto"/>
            <w:bottom w:val="none" w:sz="0" w:space="0" w:color="auto"/>
            <w:right w:val="none" w:sz="0" w:space="0" w:color="auto"/>
          </w:divBdr>
        </w:div>
        <w:div w:id="283540972">
          <w:marLeft w:val="547"/>
          <w:marRight w:val="0"/>
          <w:marTop w:val="0"/>
          <w:marBottom w:val="0"/>
          <w:divBdr>
            <w:top w:val="none" w:sz="0" w:space="0" w:color="auto"/>
            <w:left w:val="none" w:sz="0" w:space="0" w:color="auto"/>
            <w:bottom w:val="none" w:sz="0" w:space="0" w:color="auto"/>
            <w:right w:val="none" w:sz="0" w:space="0" w:color="auto"/>
          </w:divBdr>
        </w:div>
        <w:div w:id="1038898288">
          <w:marLeft w:val="547"/>
          <w:marRight w:val="0"/>
          <w:marTop w:val="0"/>
          <w:marBottom w:val="0"/>
          <w:divBdr>
            <w:top w:val="none" w:sz="0" w:space="0" w:color="auto"/>
            <w:left w:val="none" w:sz="0" w:space="0" w:color="auto"/>
            <w:bottom w:val="none" w:sz="0" w:space="0" w:color="auto"/>
            <w:right w:val="none" w:sz="0" w:space="0" w:color="auto"/>
          </w:divBdr>
        </w:div>
        <w:div w:id="2057002027">
          <w:marLeft w:val="547"/>
          <w:marRight w:val="0"/>
          <w:marTop w:val="0"/>
          <w:marBottom w:val="0"/>
          <w:divBdr>
            <w:top w:val="none" w:sz="0" w:space="0" w:color="auto"/>
            <w:left w:val="none" w:sz="0" w:space="0" w:color="auto"/>
            <w:bottom w:val="none" w:sz="0" w:space="0" w:color="auto"/>
            <w:right w:val="none" w:sz="0" w:space="0" w:color="auto"/>
          </w:divBdr>
        </w:div>
        <w:div w:id="8796505">
          <w:marLeft w:val="547"/>
          <w:marRight w:val="0"/>
          <w:marTop w:val="0"/>
          <w:marBottom w:val="0"/>
          <w:divBdr>
            <w:top w:val="none" w:sz="0" w:space="0" w:color="auto"/>
            <w:left w:val="none" w:sz="0" w:space="0" w:color="auto"/>
            <w:bottom w:val="none" w:sz="0" w:space="0" w:color="auto"/>
            <w:right w:val="none" w:sz="0" w:space="0" w:color="auto"/>
          </w:divBdr>
        </w:div>
        <w:div w:id="1601447623">
          <w:marLeft w:val="547"/>
          <w:marRight w:val="0"/>
          <w:marTop w:val="0"/>
          <w:marBottom w:val="0"/>
          <w:divBdr>
            <w:top w:val="none" w:sz="0" w:space="0" w:color="auto"/>
            <w:left w:val="none" w:sz="0" w:space="0" w:color="auto"/>
            <w:bottom w:val="none" w:sz="0" w:space="0" w:color="auto"/>
            <w:right w:val="none" w:sz="0" w:space="0" w:color="auto"/>
          </w:divBdr>
        </w:div>
        <w:div w:id="2124300160">
          <w:marLeft w:val="547"/>
          <w:marRight w:val="0"/>
          <w:marTop w:val="0"/>
          <w:marBottom w:val="0"/>
          <w:divBdr>
            <w:top w:val="none" w:sz="0" w:space="0" w:color="auto"/>
            <w:left w:val="none" w:sz="0" w:space="0" w:color="auto"/>
            <w:bottom w:val="none" w:sz="0" w:space="0" w:color="auto"/>
            <w:right w:val="none" w:sz="0" w:space="0" w:color="auto"/>
          </w:divBdr>
        </w:div>
        <w:div w:id="130444159">
          <w:marLeft w:val="547"/>
          <w:marRight w:val="0"/>
          <w:marTop w:val="0"/>
          <w:marBottom w:val="0"/>
          <w:divBdr>
            <w:top w:val="none" w:sz="0" w:space="0" w:color="auto"/>
            <w:left w:val="none" w:sz="0" w:space="0" w:color="auto"/>
            <w:bottom w:val="none" w:sz="0" w:space="0" w:color="auto"/>
            <w:right w:val="none" w:sz="0" w:space="0" w:color="auto"/>
          </w:divBdr>
        </w:div>
        <w:div w:id="92239934">
          <w:marLeft w:val="547"/>
          <w:marRight w:val="0"/>
          <w:marTop w:val="0"/>
          <w:marBottom w:val="0"/>
          <w:divBdr>
            <w:top w:val="none" w:sz="0" w:space="0" w:color="auto"/>
            <w:left w:val="none" w:sz="0" w:space="0" w:color="auto"/>
            <w:bottom w:val="none" w:sz="0" w:space="0" w:color="auto"/>
            <w:right w:val="none" w:sz="0" w:space="0" w:color="auto"/>
          </w:divBdr>
        </w:div>
        <w:div w:id="1132819733">
          <w:marLeft w:val="547"/>
          <w:marRight w:val="0"/>
          <w:marTop w:val="0"/>
          <w:marBottom w:val="0"/>
          <w:divBdr>
            <w:top w:val="none" w:sz="0" w:space="0" w:color="auto"/>
            <w:left w:val="none" w:sz="0" w:space="0" w:color="auto"/>
            <w:bottom w:val="none" w:sz="0" w:space="0" w:color="auto"/>
            <w:right w:val="none" w:sz="0" w:space="0" w:color="auto"/>
          </w:divBdr>
        </w:div>
        <w:div w:id="333535833">
          <w:marLeft w:val="547"/>
          <w:marRight w:val="0"/>
          <w:marTop w:val="0"/>
          <w:marBottom w:val="0"/>
          <w:divBdr>
            <w:top w:val="none" w:sz="0" w:space="0" w:color="auto"/>
            <w:left w:val="none" w:sz="0" w:space="0" w:color="auto"/>
            <w:bottom w:val="none" w:sz="0" w:space="0" w:color="auto"/>
            <w:right w:val="none" w:sz="0" w:space="0" w:color="auto"/>
          </w:divBdr>
        </w:div>
        <w:div w:id="549923864">
          <w:marLeft w:val="547"/>
          <w:marRight w:val="0"/>
          <w:marTop w:val="0"/>
          <w:marBottom w:val="0"/>
          <w:divBdr>
            <w:top w:val="none" w:sz="0" w:space="0" w:color="auto"/>
            <w:left w:val="none" w:sz="0" w:space="0" w:color="auto"/>
            <w:bottom w:val="none" w:sz="0" w:space="0" w:color="auto"/>
            <w:right w:val="none" w:sz="0" w:space="0" w:color="auto"/>
          </w:divBdr>
        </w:div>
        <w:div w:id="870993475">
          <w:marLeft w:val="547"/>
          <w:marRight w:val="0"/>
          <w:marTop w:val="0"/>
          <w:marBottom w:val="0"/>
          <w:divBdr>
            <w:top w:val="none" w:sz="0" w:space="0" w:color="auto"/>
            <w:left w:val="none" w:sz="0" w:space="0" w:color="auto"/>
            <w:bottom w:val="none" w:sz="0" w:space="0" w:color="auto"/>
            <w:right w:val="none" w:sz="0" w:space="0" w:color="auto"/>
          </w:divBdr>
        </w:div>
        <w:div w:id="696152258">
          <w:marLeft w:val="547"/>
          <w:marRight w:val="0"/>
          <w:marTop w:val="0"/>
          <w:marBottom w:val="0"/>
          <w:divBdr>
            <w:top w:val="none" w:sz="0" w:space="0" w:color="auto"/>
            <w:left w:val="none" w:sz="0" w:space="0" w:color="auto"/>
            <w:bottom w:val="none" w:sz="0" w:space="0" w:color="auto"/>
            <w:right w:val="none" w:sz="0" w:space="0" w:color="auto"/>
          </w:divBdr>
        </w:div>
        <w:div w:id="55322114">
          <w:marLeft w:val="547"/>
          <w:marRight w:val="0"/>
          <w:marTop w:val="0"/>
          <w:marBottom w:val="0"/>
          <w:divBdr>
            <w:top w:val="none" w:sz="0" w:space="0" w:color="auto"/>
            <w:left w:val="none" w:sz="0" w:space="0" w:color="auto"/>
            <w:bottom w:val="none" w:sz="0" w:space="0" w:color="auto"/>
            <w:right w:val="none" w:sz="0" w:space="0" w:color="auto"/>
          </w:divBdr>
        </w:div>
        <w:div w:id="85156840">
          <w:marLeft w:val="547"/>
          <w:marRight w:val="0"/>
          <w:marTop w:val="0"/>
          <w:marBottom w:val="0"/>
          <w:divBdr>
            <w:top w:val="none" w:sz="0" w:space="0" w:color="auto"/>
            <w:left w:val="none" w:sz="0" w:space="0" w:color="auto"/>
            <w:bottom w:val="none" w:sz="0" w:space="0" w:color="auto"/>
            <w:right w:val="none" w:sz="0" w:space="0" w:color="auto"/>
          </w:divBdr>
        </w:div>
        <w:div w:id="739443671">
          <w:marLeft w:val="547"/>
          <w:marRight w:val="0"/>
          <w:marTop w:val="0"/>
          <w:marBottom w:val="0"/>
          <w:divBdr>
            <w:top w:val="none" w:sz="0" w:space="0" w:color="auto"/>
            <w:left w:val="none" w:sz="0" w:space="0" w:color="auto"/>
            <w:bottom w:val="none" w:sz="0" w:space="0" w:color="auto"/>
            <w:right w:val="none" w:sz="0" w:space="0" w:color="auto"/>
          </w:divBdr>
        </w:div>
        <w:div w:id="14698291">
          <w:marLeft w:val="547"/>
          <w:marRight w:val="0"/>
          <w:marTop w:val="0"/>
          <w:marBottom w:val="0"/>
          <w:divBdr>
            <w:top w:val="none" w:sz="0" w:space="0" w:color="auto"/>
            <w:left w:val="none" w:sz="0" w:space="0" w:color="auto"/>
            <w:bottom w:val="none" w:sz="0" w:space="0" w:color="auto"/>
            <w:right w:val="none" w:sz="0" w:space="0" w:color="auto"/>
          </w:divBdr>
        </w:div>
        <w:div w:id="1833522907">
          <w:marLeft w:val="547"/>
          <w:marRight w:val="0"/>
          <w:marTop w:val="0"/>
          <w:marBottom w:val="0"/>
          <w:divBdr>
            <w:top w:val="none" w:sz="0" w:space="0" w:color="auto"/>
            <w:left w:val="none" w:sz="0" w:space="0" w:color="auto"/>
            <w:bottom w:val="none" w:sz="0" w:space="0" w:color="auto"/>
            <w:right w:val="none" w:sz="0" w:space="0" w:color="auto"/>
          </w:divBdr>
        </w:div>
        <w:div w:id="1414624759">
          <w:marLeft w:val="547"/>
          <w:marRight w:val="0"/>
          <w:marTop w:val="0"/>
          <w:marBottom w:val="0"/>
          <w:divBdr>
            <w:top w:val="none" w:sz="0" w:space="0" w:color="auto"/>
            <w:left w:val="none" w:sz="0" w:space="0" w:color="auto"/>
            <w:bottom w:val="none" w:sz="0" w:space="0" w:color="auto"/>
            <w:right w:val="none" w:sz="0" w:space="0" w:color="auto"/>
          </w:divBdr>
        </w:div>
        <w:div w:id="660423739">
          <w:marLeft w:val="547"/>
          <w:marRight w:val="0"/>
          <w:marTop w:val="0"/>
          <w:marBottom w:val="0"/>
          <w:divBdr>
            <w:top w:val="none" w:sz="0" w:space="0" w:color="auto"/>
            <w:left w:val="none" w:sz="0" w:space="0" w:color="auto"/>
            <w:bottom w:val="none" w:sz="0" w:space="0" w:color="auto"/>
            <w:right w:val="none" w:sz="0" w:space="0" w:color="auto"/>
          </w:divBdr>
        </w:div>
        <w:div w:id="1527057672">
          <w:marLeft w:val="547"/>
          <w:marRight w:val="0"/>
          <w:marTop w:val="0"/>
          <w:marBottom w:val="0"/>
          <w:divBdr>
            <w:top w:val="none" w:sz="0" w:space="0" w:color="auto"/>
            <w:left w:val="none" w:sz="0" w:space="0" w:color="auto"/>
            <w:bottom w:val="none" w:sz="0" w:space="0" w:color="auto"/>
            <w:right w:val="none" w:sz="0" w:space="0" w:color="auto"/>
          </w:divBdr>
        </w:div>
        <w:div w:id="1771929109">
          <w:marLeft w:val="547"/>
          <w:marRight w:val="0"/>
          <w:marTop w:val="0"/>
          <w:marBottom w:val="0"/>
          <w:divBdr>
            <w:top w:val="none" w:sz="0" w:space="0" w:color="auto"/>
            <w:left w:val="none" w:sz="0" w:space="0" w:color="auto"/>
            <w:bottom w:val="none" w:sz="0" w:space="0" w:color="auto"/>
            <w:right w:val="none" w:sz="0" w:space="0" w:color="auto"/>
          </w:divBdr>
        </w:div>
        <w:div w:id="1617715495">
          <w:marLeft w:val="547"/>
          <w:marRight w:val="0"/>
          <w:marTop w:val="0"/>
          <w:marBottom w:val="0"/>
          <w:divBdr>
            <w:top w:val="none" w:sz="0" w:space="0" w:color="auto"/>
            <w:left w:val="none" w:sz="0" w:space="0" w:color="auto"/>
            <w:bottom w:val="none" w:sz="0" w:space="0" w:color="auto"/>
            <w:right w:val="none" w:sz="0" w:space="0" w:color="auto"/>
          </w:divBdr>
        </w:div>
        <w:div w:id="889924582">
          <w:marLeft w:val="547"/>
          <w:marRight w:val="0"/>
          <w:marTop w:val="0"/>
          <w:marBottom w:val="0"/>
          <w:divBdr>
            <w:top w:val="none" w:sz="0" w:space="0" w:color="auto"/>
            <w:left w:val="none" w:sz="0" w:space="0" w:color="auto"/>
            <w:bottom w:val="none" w:sz="0" w:space="0" w:color="auto"/>
            <w:right w:val="none" w:sz="0" w:space="0" w:color="auto"/>
          </w:divBdr>
        </w:div>
        <w:div w:id="156196409">
          <w:marLeft w:val="547"/>
          <w:marRight w:val="0"/>
          <w:marTop w:val="0"/>
          <w:marBottom w:val="0"/>
          <w:divBdr>
            <w:top w:val="none" w:sz="0" w:space="0" w:color="auto"/>
            <w:left w:val="none" w:sz="0" w:space="0" w:color="auto"/>
            <w:bottom w:val="none" w:sz="0" w:space="0" w:color="auto"/>
            <w:right w:val="none" w:sz="0" w:space="0" w:color="auto"/>
          </w:divBdr>
        </w:div>
      </w:divsChild>
    </w:div>
    <w:div w:id="1246110823">
      <w:bodyDiv w:val="1"/>
      <w:marLeft w:val="0"/>
      <w:marRight w:val="0"/>
      <w:marTop w:val="0"/>
      <w:marBottom w:val="0"/>
      <w:divBdr>
        <w:top w:val="none" w:sz="0" w:space="0" w:color="auto"/>
        <w:left w:val="none" w:sz="0" w:space="0" w:color="auto"/>
        <w:bottom w:val="none" w:sz="0" w:space="0" w:color="auto"/>
        <w:right w:val="none" w:sz="0" w:space="0" w:color="auto"/>
      </w:divBdr>
    </w:div>
    <w:div w:id="1246453786">
      <w:bodyDiv w:val="1"/>
      <w:marLeft w:val="0"/>
      <w:marRight w:val="0"/>
      <w:marTop w:val="0"/>
      <w:marBottom w:val="0"/>
      <w:divBdr>
        <w:top w:val="none" w:sz="0" w:space="0" w:color="auto"/>
        <w:left w:val="none" w:sz="0" w:space="0" w:color="auto"/>
        <w:bottom w:val="none" w:sz="0" w:space="0" w:color="auto"/>
        <w:right w:val="none" w:sz="0" w:space="0" w:color="auto"/>
      </w:divBdr>
      <w:divsChild>
        <w:div w:id="240533092">
          <w:marLeft w:val="446"/>
          <w:marRight w:val="0"/>
          <w:marTop w:val="0"/>
          <w:marBottom w:val="0"/>
          <w:divBdr>
            <w:top w:val="none" w:sz="0" w:space="0" w:color="auto"/>
            <w:left w:val="none" w:sz="0" w:space="0" w:color="auto"/>
            <w:bottom w:val="none" w:sz="0" w:space="0" w:color="auto"/>
            <w:right w:val="none" w:sz="0" w:space="0" w:color="auto"/>
          </w:divBdr>
        </w:div>
        <w:div w:id="341668795">
          <w:marLeft w:val="446"/>
          <w:marRight w:val="0"/>
          <w:marTop w:val="0"/>
          <w:marBottom w:val="0"/>
          <w:divBdr>
            <w:top w:val="none" w:sz="0" w:space="0" w:color="auto"/>
            <w:left w:val="none" w:sz="0" w:space="0" w:color="auto"/>
            <w:bottom w:val="none" w:sz="0" w:space="0" w:color="auto"/>
            <w:right w:val="none" w:sz="0" w:space="0" w:color="auto"/>
          </w:divBdr>
        </w:div>
        <w:div w:id="676465049">
          <w:marLeft w:val="446"/>
          <w:marRight w:val="0"/>
          <w:marTop w:val="0"/>
          <w:marBottom w:val="0"/>
          <w:divBdr>
            <w:top w:val="none" w:sz="0" w:space="0" w:color="auto"/>
            <w:left w:val="none" w:sz="0" w:space="0" w:color="auto"/>
            <w:bottom w:val="none" w:sz="0" w:space="0" w:color="auto"/>
            <w:right w:val="none" w:sz="0" w:space="0" w:color="auto"/>
          </w:divBdr>
        </w:div>
        <w:div w:id="688028272">
          <w:marLeft w:val="446"/>
          <w:marRight w:val="0"/>
          <w:marTop w:val="0"/>
          <w:marBottom w:val="0"/>
          <w:divBdr>
            <w:top w:val="none" w:sz="0" w:space="0" w:color="auto"/>
            <w:left w:val="none" w:sz="0" w:space="0" w:color="auto"/>
            <w:bottom w:val="none" w:sz="0" w:space="0" w:color="auto"/>
            <w:right w:val="none" w:sz="0" w:space="0" w:color="auto"/>
          </w:divBdr>
        </w:div>
      </w:divsChild>
    </w:div>
    <w:div w:id="1249733808">
      <w:bodyDiv w:val="1"/>
      <w:marLeft w:val="0"/>
      <w:marRight w:val="0"/>
      <w:marTop w:val="0"/>
      <w:marBottom w:val="0"/>
      <w:divBdr>
        <w:top w:val="none" w:sz="0" w:space="0" w:color="auto"/>
        <w:left w:val="none" w:sz="0" w:space="0" w:color="auto"/>
        <w:bottom w:val="none" w:sz="0" w:space="0" w:color="auto"/>
        <w:right w:val="none" w:sz="0" w:space="0" w:color="auto"/>
      </w:divBdr>
    </w:div>
    <w:div w:id="1255672145">
      <w:bodyDiv w:val="1"/>
      <w:marLeft w:val="0"/>
      <w:marRight w:val="0"/>
      <w:marTop w:val="0"/>
      <w:marBottom w:val="0"/>
      <w:divBdr>
        <w:top w:val="none" w:sz="0" w:space="0" w:color="auto"/>
        <w:left w:val="none" w:sz="0" w:space="0" w:color="auto"/>
        <w:bottom w:val="none" w:sz="0" w:space="0" w:color="auto"/>
        <w:right w:val="none" w:sz="0" w:space="0" w:color="auto"/>
      </w:divBdr>
    </w:div>
    <w:div w:id="1274438330">
      <w:bodyDiv w:val="1"/>
      <w:marLeft w:val="0"/>
      <w:marRight w:val="0"/>
      <w:marTop w:val="0"/>
      <w:marBottom w:val="0"/>
      <w:divBdr>
        <w:top w:val="none" w:sz="0" w:space="0" w:color="auto"/>
        <w:left w:val="none" w:sz="0" w:space="0" w:color="auto"/>
        <w:bottom w:val="none" w:sz="0" w:space="0" w:color="auto"/>
        <w:right w:val="none" w:sz="0" w:space="0" w:color="auto"/>
      </w:divBdr>
    </w:div>
    <w:div w:id="1279603178">
      <w:bodyDiv w:val="1"/>
      <w:marLeft w:val="0"/>
      <w:marRight w:val="0"/>
      <w:marTop w:val="0"/>
      <w:marBottom w:val="0"/>
      <w:divBdr>
        <w:top w:val="none" w:sz="0" w:space="0" w:color="auto"/>
        <w:left w:val="none" w:sz="0" w:space="0" w:color="auto"/>
        <w:bottom w:val="none" w:sz="0" w:space="0" w:color="auto"/>
        <w:right w:val="none" w:sz="0" w:space="0" w:color="auto"/>
      </w:divBdr>
      <w:divsChild>
        <w:div w:id="1022321389">
          <w:marLeft w:val="446"/>
          <w:marRight w:val="0"/>
          <w:marTop w:val="0"/>
          <w:marBottom w:val="0"/>
          <w:divBdr>
            <w:top w:val="none" w:sz="0" w:space="0" w:color="auto"/>
            <w:left w:val="none" w:sz="0" w:space="0" w:color="auto"/>
            <w:bottom w:val="none" w:sz="0" w:space="0" w:color="auto"/>
            <w:right w:val="none" w:sz="0" w:space="0" w:color="auto"/>
          </w:divBdr>
        </w:div>
        <w:div w:id="1029795276">
          <w:marLeft w:val="446"/>
          <w:marRight w:val="0"/>
          <w:marTop w:val="0"/>
          <w:marBottom w:val="0"/>
          <w:divBdr>
            <w:top w:val="none" w:sz="0" w:space="0" w:color="auto"/>
            <w:left w:val="none" w:sz="0" w:space="0" w:color="auto"/>
            <w:bottom w:val="none" w:sz="0" w:space="0" w:color="auto"/>
            <w:right w:val="none" w:sz="0" w:space="0" w:color="auto"/>
          </w:divBdr>
        </w:div>
      </w:divsChild>
    </w:div>
    <w:div w:id="1280524844">
      <w:bodyDiv w:val="1"/>
      <w:marLeft w:val="0"/>
      <w:marRight w:val="0"/>
      <w:marTop w:val="0"/>
      <w:marBottom w:val="0"/>
      <w:divBdr>
        <w:top w:val="none" w:sz="0" w:space="0" w:color="auto"/>
        <w:left w:val="none" w:sz="0" w:space="0" w:color="auto"/>
        <w:bottom w:val="none" w:sz="0" w:space="0" w:color="auto"/>
        <w:right w:val="none" w:sz="0" w:space="0" w:color="auto"/>
      </w:divBdr>
    </w:div>
    <w:div w:id="1282880790">
      <w:bodyDiv w:val="1"/>
      <w:marLeft w:val="0"/>
      <w:marRight w:val="0"/>
      <w:marTop w:val="0"/>
      <w:marBottom w:val="0"/>
      <w:divBdr>
        <w:top w:val="none" w:sz="0" w:space="0" w:color="auto"/>
        <w:left w:val="none" w:sz="0" w:space="0" w:color="auto"/>
        <w:bottom w:val="none" w:sz="0" w:space="0" w:color="auto"/>
        <w:right w:val="none" w:sz="0" w:space="0" w:color="auto"/>
      </w:divBdr>
    </w:div>
    <w:div w:id="1294598534">
      <w:bodyDiv w:val="1"/>
      <w:marLeft w:val="0"/>
      <w:marRight w:val="0"/>
      <w:marTop w:val="0"/>
      <w:marBottom w:val="0"/>
      <w:divBdr>
        <w:top w:val="none" w:sz="0" w:space="0" w:color="auto"/>
        <w:left w:val="none" w:sz="0" w:space="0" w:color="auto"/>
        <w:bottom w:val="none" w:sz="0" w:space="0" w:color="auto"/>
        <w:right w:val="none" w:sz="0" w:space="0" w:color="auto"/>
      </w:divBdr>
    </w:div>
    <w:div w:id="1302733178">
      <w:bodyDiv w:val="1"/>
      <w:marLeft w:val="0"/>
      <w:marRight w:val="0"/>
      <w:marTop w:val="0"/>
      <w:marBottom w:val="0"/>
      <w:divBdr>
        <w:top w:val="none" w:sz="0" w:space="0" w:color="auto"/>
        <w:left w:val="none" w:sz="0" w:space="0" w:color="auto"/>
        <w:bottom w:val="none" w:sz="0" w:space="0" w:color="auto"/>
        <w:right w:val="none" w:sz="0" w:space="0" w:color="auto"/>
      </w:divBdr>
    </w:div>
    <w:div w:id="1309164941">
      <w:bodyDiv w:val="1"/>
      <w:marLeft w:val="0"/>
      <w:marRight w:val="0"/>
      <w:marTop w:val="0"/>
      <w:marBottom w:val="0"/>
      <w:divBdr>
        <w:top w:val="none" w:sz="0" w:space="0" w:color="auto"/>
        <w:left w:val="none" w:sz="0" w:space="0" w:color="auto"/>
        <w:bottom w:val="none" w:sz="0" w:space="0" w:color="auto"/>
        <w:right w:val="none" w:sz="0" w:space="0" w:color="auto"/>
      </w:divBdr>
    </w:div>
    <w:div w:id="1320303040">
      <w:bodyDiv w:val="1"/>
      <w:marLeft w:val="0"/>
      <w:marRight w:val="0"/>
      <w:marTop w:val="0"/>
      <w:marBottom w:val="0"/>
      <w:divBdr>
        <w:top w:val="none" w:sz="0" w:space="0" w:color="auto"/>
        <w:left w:val="none" w:sz="0" w:space="0" w:color="auto"/>
        <w:bottom w:val="none" w:sz="0" w:space="0" w:color="auto"/>
        <w:right w:val="none" w:sz="0" w:space="0" w:color="auto"/>
      </w:divBdr>
    </w:div>
    <w:div w:id="1320572828">
      <w:bodyDiv w:val="1"/>
      <w:marLeft w:val="0"/>
      <w:marRight w:val="0"/>
      <w:marTop w:val="0"/>
      <w:marBottom w:val="0"/>
      <w:divBdr>
        <w:top w:val="none" w:sz="0" w:space="0" w:color="auto"/>
        <w:left w:val="none" w:sz="0" w:space="0" w:color="auto"/>
        <w:bottom w:val="none" w:sz="0" w:space="0" w:color="auto"/>
        <w:right w:val="none" w:sz="0" w:space="0" w:color="auto"/>
      </w:divBdr>
    </w:div>
    <w:div w:id="1322545754">
      <w:bodyDiv w:val="1"/>
      <w:marLeft w:val="0"/>
      <w:marRight w:val="0"/>
      <w:marTop w:val="0"/>
      <w:marBottom w:val="0"/>
      <w:divBdr>
        <w:top w:val="none" w:sz="0" w:space="0" w:color="auto"/>
        <w:left w:val="none" w:sz="0" w:space="0" w:color="auto"/>
        <w:bottom w:val="none" w:sz="0" w:space="0" w:color="auto"/>
        <w:right w:val="none" w:sz="0" w:space="0" w:color="auto"/>
      </w:divBdr>
    </w:div>
    <w:div w:id="1328484841">
      <w:bodyDiv w:val="1"/>
      <w:marLeft w:val="0"/>
      <w:marRight w:val="0"/>
      <w:marTop w:val="0"/>
      <w:marBottom w:val="0"/>
      <w:divBdr>
        <w:top w:val="none" w:sz="0" w:space="0" w:color="auto"/>
        <w:left w:val="none" w:sz="0" w:space="0" w:color="auto"/>
        <w:bottom w:val="none" w:sz="0" w:space="0" w:color="auto"/>
        <w:right w:val="none" w:sz="0" w:space="0" w:color="auto"/>
      </w:divBdr>
      <w:divsChild>
        <w:div w:id="571625600">
          <w:marLeft w:val="806"/>
          <w:marRight w:val="0"/>
          <w:marTop w:val="200"/>
          <w:marBottom w:val="0"/>
          <w:divBdr>
            <w:top w:val="none" w:sz="0" w:space="0" w:color="auto"/>
            <w:left w:val="none" w:sz="0" w:space="0" w:color="auto"/>
            <w:bottom w:val="none" w:sz="0" w:space="0" w:color="auto"/>
            <w:right w:val="none" w:sz="0" w:space="0" w:color="auto"/>
          </w:divBdr>
        </w:div>
        <w:div w:id="822508569">
          <w:marLeft w:val="806"/>
          <w:marRight w:val="0"/>
          <w:marTop w:val="200"/>
          <w:marBottom w:val="0"/>
          <w:divBdr>
            <w:top w:val="none" w:sz="0" w:space="0" w:color="auto"/>
            <w:left w:val="none" w:sz="0" w:space="0" w:color="auto"/>
            <w:bottom w:val="none" w:sz="0" w:space="0" w:color="auto"/>
            <w:right w:val="none" w:sz="0" w:space="0" w:color="auto"/>
          </w:divBdr>
        </w:div>
        <w:div w:id="932585985">
          <w:marLeft w:val="806"/>
          <w:marRight w:val="0"/>
          <w:marTop w:val="200"/>
          <w:marBottom w:val="0"/>
          <w:divBdr>
            <w:top w:val="none" w:sz="0" w:space="0" w:color="auto"/>
            <w:left w:val="none" w:sz="0" w:space="0" w:color="auto"/>
            <w:bottom w:val="none" w:sz="0" w:space="0" w:color="auto"/>
            <w:right w:val="none" w:sz="0" w:space="0" w:color="auto"/>
          </w:divBdr>
        </w:div>
        <w:div w:id="1986664709">
          <w:marLeft w:val="806"/>
          <w:marRight w:val="0"/>
          <w:marTop w:val="200"/>
          <w:marBottom w:val="0"/>
          <w:divBdr>
            <w:top w:val="none" w:sz="0" w:space="0" w:color="auto"/>
            <w:left w:val="none" w:sz="0" w:space="0" w:color="auto"/>
            <w:bottom w:val="none" w:sz="0" w:space="0" w:color="auto"/>
            <w:right w:val="none" w:sz="0" w:space="0" w:color="auto"/>
          </w:divBdr>
        </w:div>
        <w:div w:id="2107193338">
          <w:marLeft w:val="806"/>
          <w:marRight w:val="0"/>
          <w:marTop w:val="200"/>
          <w:marBottom w:val="0"/>
          <w:divBdr>
            <w:top w:val="none" w:sz="0" w:space="0" w:color="auto"/>
            <w:left w:val="none" w:sz="0" w:space="0" w:color="auto"/>
            <w:bottom w:val="none" w:sz="0" w:space="0" w:color="auto"/>
            <w:right w:val="none" w:sz="0" w:space="0" w:color="auto"/>
          </w:divBdr>
        </w:div>
      </w:divsChild>
    </w:div>
    <w:div w:id="1354186891">
      <w:bodyDiv w:val="1"/>
      <w:marLeft w:val="0"/>
      <w:marRight w:val="0"/>
      <w:marTop w:val="0"/>
      <w:marBottom w:val="0"/>
      <w:divBdr>
        <w:top w:val="none" w:sz="0" w:space="0" w:color="auto"/>
        <w:left w:val="none" w:sz="0" w:space="0" w:color="auto"/>
        <w:bottom w:val="none" w:sz="0" w:space="0" w:color="auto"/>
        <w:right w:val="none" w:sz="0" w:space="0" w:color="auto"/>
      </w:divBdr>
    </w:div>
    <w:div w:id="1361854900">
      <w:bodyDiv w:val="1"/>
      <w:marLeft w:val="0"/>
      <w:marRight w:val="0"/>
      <w:marTop w:val="0"/>
      <w:marBottom w:val="0"/>
      <w:divBdr>
        <w:top w:val="none" w:sz="0" w:space="0" w:color="auto"/>
        <w:left w:val="none" w:sz="0" w:space="0" w:color="auto"/>
        <w:bottom w:val="none" w:sz="0" w:space="0" w:color="auto"/>
        <w:right w:val="none" w:sz="0" w:space="0" w:color="auto"/>
      </w:divBdr>
    </w:div>
    <w:div w:id="1373649153">
      <w:bodyDiv w:val="1"/>
      <w:marLeft w:val="0"/>
      <w:marRight w:val="0"/>
      <w:marTop w:val="0"/>
      <w:marBottom w:val="0"/>
      <w:divBdr>
        <w:top w:val="none" w:sz="0" w:space="0" w:color="auto"/>
        <w:left w:val="none" w:sz="0" w:space="0" w:color="auto"/>
        <w:bottom w:val="none" w:sz="0" w:space="0" w:color="auto"/>
        <w:right w:val="none" w:sz="0" w:space="0" w:color="auto"/>
      </w:divBdr>
    </w:div>
    <w:div w:id="1376005534">
      <w:bodyDiv w:val="1"/>
      <w:marLeft w:val="0"/>
      <w:marRight w:val="0"/>
      <w:marTop w:val="0"/>
      <w:marBottom w:val="0"/>
      <w:divBdr>
        <w:top w:val="none" w:sz="0" w:space="0" w:color="auto"/>
        <w:left w:val="none" w:sz="0" w:space="0" w:color="auto"/>
        <w:bottom w:val="none" w:sz="0" w:space="0" w:color="auto"/>
        <w:right w:val="none" w:sz="0" w:space="0" w:color="auto"/>
      </w:divBdr>
    </w:div>
    <w:div w:id="1380397054">
      <w:bodyDiv w:val="1"/>
      <w:marLeft w:val="0"/>
      <w:marRight w:val="0"/>
      <w:marTop w:val="0"/>
      <w:marBottom w:val="0"/>
      <w:divBdr>
        <w:top w:val="none" w:sz="0" w:space="0" w:color="auto"/>
        <w:left w:val="none" w:sz="0" w:space="0" w:color="auto"/>
        <w:bottom w:val="none" w:sz="0" w:space="0" w:color="auto"/>
        <w:right w:val="none" w:sz="0" w:space="0" w:color="auto"/>
      </w:divBdr>
    </w:div>
    <w:div w:id="1388647012">
      <w:bodyDiv w:val="1"/>
      <w:marLeft w:val="0"/>
      <w:marRight w:val="0"/>
      <w:marTop w:val="0"/>
      <w:marBottom w:val="0"/>
      <w:divBdr>
        <w:top w:val="none" w:sz="0" w:space="0" w:color="auto"/>
        <w:left w:val="none" w:sz="0" w:space="0" w:color="auto"/>
        <w:bottom w:val="none" w:sz="0" w:space="0" w:color="auto"/>
        <w:right w:val="none" w:sz="0" w:space="0" w:color="auto"/>
      </w:divBdr>
    </w:div>
    <w:div w:id="1400135090">
      <w:bodyDiv w:val="1"/>
      <w:marLeft w:val="0"/>
      <w:marRight w:val="0"/>
      <w:marTop w:val="0"/>
      <w:marBottom w:val="0"/>
      <w:divBdr>
        <w:top w:val="none" w:sz="0" w:space="0" w:color="auto"/>
        <w:left w:val="none" w:sz="0" w:space="0" w:color="auto"/>
        <w:bottom w:val="none" w:sz="0" w:space="0" w:color="auto"/>
        <w:right w:val="none" w:sz="0" w:space="0" w:color="auto"/>
      </w:divBdr>
      <w:divsChild>
        <w:div w:id="237908337">
          <w:marLeft w:val="446"/>
          <w:marRight w:val="0"/>
          <w:marTop w:val="0"/>
          <w:marBottom w:val="0"/>
          <w:divBdr>
            <w:top w:val="none" w:sz="0" w:space="0" w:color="auto"/>
            <w:left w:val="none" w:sz="0" w:space="0" w:color="auto"/>
            <w:bottom w:val="none" w:sz="0" w:space="0" w:color="auto"/>
            <w:right w:val="none" w:sz="0" w:space="0" w:color="auto"/>
          </w:divBdr>
        </w:div>
        <w:div w:id="367031748">
          <w:marLeft w:val="446"/>
          <w:marRight w:val="0"/>
          <w:marTop w:val="0"/>
          <w:marBottom w:val="0"/>
          <w:divBdr>
            <w:top w:val="none" w:sz="0" w:space="0" w:color="auto"/>
            <w:left w:val="none" w:sz="0" w:space="0" w:color="auto"/>
            <w:bottom w:val="none" w:sz="0" w:space="0" w:color="auto"/>
            <w:right w:val="none" w:sz="0" w:space="0" w:color="auto"/>
          </w:divBdr>
        </w:div>
        <w:div w:id="1212963489">
          <w:marLeft w:val="446"/>
          <w:marRight w:val="0"/>
          <w:marTop w:val="0"/>
          <w:marBottom w:val="0"/>
          <w:divBdr>
            <w:top w:val="none" w:sz="0" w:space="0" w:color="auto"/>
            <w:left w:val="none" w:sz="0" w:space="0" w:color="auto"/>
            <w:bottom w:val="none" w:sz="0" w:space="0" w:color="auto"/>
            <w:right w:val="none" w:sz="0" w:space="0" w:color="auto"/>
          </w:divBdr>
        </w:div>
        <w:div w:id="1350259538">
          <w:marLeft w:val="446"/>
          <w:marRight w:val="0"/>
          <w:marTop w:val="0"/>
          <w:marBottom w:val="0"/>
          <w:divBdr>
            <w:top w:val="none" w:sz="0" w:space="0" w:color="auto"/>
            <w:left w:val="none" w:sz="0" w:space="0" w:color="auto"/>
            <w:bottom w:val="none" w:sz="0" w:space="0" w:color="auto"/>
            <w:right w:val="none" w:sz="0" w:space="0" w:color="auto"/>
          </w:divBdr>
        </w:div>
        <w:div w:id="2111850091">
          <w:marLeft w:val="446"/>
          <w:marRight w:val="0"/>
          <w:marTop w:val="0"/>
          <w:marBottom w:val="0"/>
          <w:divBdr>
            <w:top w:val="none" w:sz="0" w:space="0" w:color="auto"/>
            <w:left w:val="none" w:sz="0" w:space="0" w:color="auto"/>
            <w:bottom w:val="none" w:sz="0" w:space="0" w:color="auto"/>
            <w:right w:val="none" w:sz="0" w:space="0" w:color="auto"/>
          </w:divBdr>
        </w:div>
      </w:divsChild>
    </w:div>
    <w:div w:id="1406493715">
      <w:bodyDiv w:val="1"/>
      <w:marLeft w:val="0"/>
      <w:marRight w:val="0"/>
      <w:marTop w:val="0"/>
      <w:marBottom w:val="0"/>
      <w:divBdr>
        <w:top w:val="none" w:sz="0" w:space="0" w:color="auto"/>
        <w:left w:val="none" w:sz="0" w:space="0" w:color="auto"/>
        <w:bottom w:val="none" w:sz="0" w:space="0" w:color="auto"/>
        <w:right w:val="none" w:sz="0" w:space="0" w:color="auto"/>
      </w:divBdr>
    </w:div>
    <w:div w:id="1408961077">
      <w:bodyDiv w:val="1"/>
      <w:marLeft w:val="0"/>
      <w:marRight w:val="0"/>
      <w:marTop w:val="0"/>
      <w:marBottom w:val="0"/>
      <w:divBdr>
        <w:top w:val="none" w:sz="0" w:space="0" w:color="auto"/>
        <w:left w:val="none" w:sz="0" w:space="0" w:color="auto"/>
        <w:bottom w:val="none" w:sz="0" w:space="0" w:color="auto"/>
        <w:right w:val="none" w:sz="0" w:space="0" w:color="auto"/>
      </w:divBdr>
    </w:div>
    <w:div w:id="1418750316">
      <w:bodyDiv w:val="1"/>
      <w:marLeft w:val="0"/>
      <w:marRight w:val="0"/>
      <w:marTop w:val="0"/>
      <w:marBottom w:val="0"/>
      <w:divBdr>
        <w:top w:val="none" w:sz="0" w:space="0" w:color="auto"/>
        <w:left w:val="none" w:sz="0" w:space="0" w:color="auto"/>
        <w:bottom w:val="none" w:sz="0" w:space="0" w:color="auto"/>
        <w:right w:val="none" w:sz="0" w:space="0" w:color="auto"/>
      </w:divBdr>
    </w:div>
    <w:div w:id="1420060172">
      <w:bodyDiv w:val="1"/>
      <w:marLeft w:val="0"/>
      <w:marRight w:val="0"/>
      <w:marTop w:val="0"/>
      <w:marBottom w:val="0"/>
      <w:divBdr>
        <w:top w:val="none" w:sz="0" w:space="0" w:color="auto"/>
        <w:left w:val="none" w:sz="0" w:space="0" w:color="auto"/>
        <w:bottom w:val="none" w:sz="0" w:space="0" w:color="auto"/>
        <w:right w:val="none" w:sz="0" w:space="0" w:color="auto"/>
      </w:divBdr>
      <w:divsChild>
        <w:div w:id="242305181">
          <w:marLeft w:val="446"/>
          <w:marRight w:val="0"/>
          <w:marTop w:val="0"/>
          <w:marBottom w:val="0"/>
          <w:divBdr>
            <w:top w:val="none" w:sz="0" w:space="0" w:color="auto"/>
            <w:left w:val="none" w:sz="0" w:space="0" w:color="auto"/>
            <w:bottom w:val="none" w:sz="0" w:space="0" w:color="auto"/>
            <w:right w:val="none" w:sz="0" w:space="0" w:color="auto"/>
          </w:divBdr>
        </w:div>
      </w:divsChild>
    </w:div>
    <w:div w:id="1421874522">
      <w:bodyDiv w:val="1"/>
      <w:marLeft w:val="0"/>
      <w:marRight w:val="0"/>
      <w:marTop w:val="0"/>
      <w:marBottom w:val="0"/>
      <w:divBdr>
        <w:top w:val="none" w:sz="0" w:space="0" w:color="auto"/>
        <w:left w:val="none" w:sz="0" w:space="0" w:color="auto"/>
        <w:bottom w:val="none" w:sz="0" w:space="0" w:color="auto"/>
        <w:right w:val="none" w:sz="0" w:space="0" w:color="auto"/>
      </w:divBdr>
    </w:div>
    <w:div w:id="1421876832">
      <w:bodyDiv w:val="1"/>
      <w:marLeft w:val="0"/>
      <w:marRight w:val="0"/>
      <w:marTop w:val="0"/>
      <w:marBottom w:val="0"/>
      <w:divBdr>
        <w:top w:val="none" w:sz="0" w:space="0" w:color="auto"/>
        <w:left w:val="none" w:sz="0" w:space="0" w:color="auto"/>
        <w:bottom w:val="none" w:sz="0" w:space="0" w:color="auto"/>
        <w:right w:val="none" w:sz="0" w:space="0" w:color="auto"/>
      </w:divBdr>
    </w:div>
    <w:div w:id="1441409151">
      <w:bodyDiv w:val="1"/>
      <w:marLeft w:val="0"/>
      <w:marRight w:val="0"/>
      <w:marTop w:val="0"/>
      <w:marBottom w:val="0"/>
      <w:divBdr>
        <w:top w:val="none" w:sz="0" w:space="0" w:color="auto"/>
        <w:left w:val="none" w:sz="0" w:space="0" w:color="auto"/>
        <w:bottom w:val="none" w:sz="0" w:space="0" w:color="auto"/>
        <w:right w:val="none" w:sz="0" w:space="0" w:color="auto"/>
      </w:divBdr>
    </w:div>
    <w:div w:id="1454443605">
      <w:bodyDiv w:val="1"/>
      <w:marLeft w:val="0"/>
      <w:marRight w:val="0"/>
      <w:marTop w:val="0"/>
      <w:marBottom w:val="0"/>
      <w:divBdr>
        <w:top w:val="none" w:sz="0" w:space="0" w:color="auto"/>
        <w:left w:val="none" w:sz="0" w:space="0" w:color="auto"/>
        <w:bottom w:val="none" w:sz="0" w:space="0" w:color="auto"/>
        <w:right w:val="none" w:sz="0" w:space="0" w:color="auto"/>
      </w:divBdr>
      <w:divsChild>
        <w:div w:id="294792888">
          <w:marLeft w:val="446"/>
          <w:marRight w:val="0"/>
          <w:marTop w:val="0"/>
          <w:marBottom w:val="0"/>
          <w:divBdr>
            <w:top w:val="none" w:sz="0" w:space="0" w:color="auto"/>
            <w:left w:val="none" w:sz="0" w:space="0" w:color="auto"/>
            <w:bottom w:val="none" w:sz="0" w:space="0" w:color="auto"/>
            <w:right w:val="none" w:sz="0" w:space="0" w:color="auto"/>
          </w:divBdr>
        </w:div>
        <w:div w:id="506137067">
          <w:marLeft w:val="446"/>
          <w:marRight w:val="0"/>
          <w:marTop w:val="0"/>
          <w:marBottom w:val="0"/>
          <w:divBdr>
            <w:top w:val="none" w:sz="0" w:space="0" w:color="auto"/>
            <w:left w:val="none" w:sz="0" w:space="0" w:color="auto"/>
            <w:bottom w:val="none" w:sz="0" w:space="0" w:color="auto"/>
            <w:right w:val="none" w:sz="0" w:space="0" w:color="auto"/>
          </w:divBdr>
        </w:div>
        <w:div w:id="1270236797">
          <w:marLeft w:val="446"/>
          <w:marRight w:val="0"/>
          <w:marTop w:val="0"/>
          <w:marBottom w:val="0"/>
          <w:divBdr>
            <w:top w:val="none" w:sz="0" w:space="0" w:color="auto"/>
            <w:left w:val="none" w:sz="0" w:space="0" w:color="auto"/>
            <w:bottom w:val="none" w:sz="0" w:space="0" w:color="auto"/>
            <w:right w:val="none" w:sz="0" w:space="0" w:color="auto"/>
          </w:divBdr>
        </w:div>
        <w:div w:id="1467165266">
          <w:marLeft w:val="446"/>
          <w:marRight w:val="0"/>
          <w:marTop w:val="0"/>
          <w:marBottom w:val="0"/>
          <w:divBdr>
            <w:top w:val="none" w:sz="0" w:space="0" w:color="auto"/>
            <w:left w:val="none" w:sz="0" w:space="0" w:color="auto"/>
            <w:bottom w:val="none" w:sz="0" w:space="0" w:color="auto"/>
            <w:right w:val="none" w:sz="0" w:space="0" w:color="auto"/>
          </w:divBdr>
        </w:div>
      </w:divsChild>
    </w:div>
    <w:div w:id="1485858376">
      <w:bodyDiv w:val="1"/>
      <w:marLeft w:val="0"/>
      <w:marRight w:val="0"/>
      <w:marTop w:val="0"/>
      <w:marBottom w:val="0"/>
      <w:divBdr>
        <w:top w:val="none" w:sz="0" w:space="0" w:color="auto"/>
        <w:left w:val="none" w:sz="0" w:space="0" w:color="auto"/>
        <w:bottom w:val="none" w:sz="0" w:space="0" w:color="auto"/>
        <w:right w:val="none" w:sz="0" w:space="0" w:color="auto"/>
      </w:divBdr>
    </w:div>
    <w:div w:id="1492213276">
      <w:bodyDiv w:val="1"/>
      <w:marLeft w:val="0"/>
      <w:marRight w:val="0"/>
      <w:marTop w:val="0"/>
      <w:marBottom w:val="0"/>
      <w:divBdr>
        <w:top w:val="none" w:sz="0" w:space="0" w:color="auto"/>
        <w:left w:val="none" w:sz="0" w:space="0" w:color="auto"/>
        <w:bottom w:val="none" w:sz="0" w:space="0" w:color="auto"/>
        <w:right w:val="none" w:sz="0" w:space="0" w:color="auto"/>
      </w:divBdr>
    </w:div>
    <w:div w:id="1495101554">
      <w:bodyDiv w:val="1"/>
      <w:marLeft w:val="0"/>
      <w:marRight w:val="0"/>
      <w:marTop w:val="0"/>
      <w:marBottom w:val="0"/>
      <w:divBdr>
        <w:top w:val="none" w:sz="0" w:space="0" w:color="auto"/>
        <w:left w:val="none" w:sz="0" w:space="0" w:color="auto"/>
        <w:bottom w:val="none" w:sz="0" w:space="0" w:color="auto"/>
        <w:right w:val="none" w:sz="0" w:space="0" w:color="auto"/>
      </w:divBdr>
    </w:div>
    <w:div w:id="1498417282">
      <w:bodyDiv w:val="1"/>
      <w:marLeft w:val="0"/>
      <w:marRight w:val="0"/>
      <w:marTop w:val="0"/>
      <w:marBottom w:val="0"/>
      <w:divBdr>
        <w:top w:val="none" w:sz="0" w:space="0" w:color="auto"/>
        <w:left w:val="none" w:sz="0" w:space="0" w:color="auto"/>
        <w:bottom w:val="none" w:sz="0" w:space="0" w:color="auto"/>
        <w:right w:val="none" w:sz="0" w:space="0" w:color="auto"/>
      </w:divBdr>
    </w:div>
    <w:div w:id="1498619803">
      <w:bodyDiv w:val="1"/>
      <w:marLeft w:val="0"/>
      <w:marRight w:val="0"/>
      <w:marTop w:val="0"/>
      <w:marBottom w:val="0"/>
      <w:divBdr>
        <w:top w:val="none" w:sz="0" w:space="0" w:color="auto"/>
        <w:left w:val="none" w:sz="0" w:space="0" w:color="auto"/>
        <w:bottom w:val="none" w:sz="0" w:space="0" w:color="auto"/>
        <w:right w:val="none" w:sz="0" w:space="0" w:color="auto"/>
      </w:divBdr>
    </w:div>
    <w:div w:id="1502113968">
      <w:bodyDiv w:val="1"/>
      <w:marLeft w:val="0"/>
      <w:marRight w:val="0"/>
      <w:marTop w:val="0"/>
      <w:marBottom w:val="0"/>
      <w:divBdr>
        <w:top w:val="none" w:sz="0" w:space="0" w:color="auto"/>
        <w:left w:val="none" w:sz="0" w:space="0" w:color="auto"/>
        <w:bottom w:val="none" w:sz="0" w:space="0" w:color="auto"/>
        <w:right w:val="none" w:sz="0" w:space="0" w:color="auto"/>
      </w:divBdr>
    </w:div>
    <w:div w:id="1515345730">
      <w:bodyDiv w:val="1"/>
      <w:marLeft w:val="0"/>
      <w:marRight w:val="0"/>
      <w:marTop w:val="0"/>
      <w:marBottom w:val="0"/>
      <w:divBdr>
        <w:top w:val="none" w:sz="0" w:space="0" w:color="auto"/>
        <w:left w:val="none" w:sz="0" w:space="0" w:color="auto"/>
        <w:bottom w:val="none" w:sz="0" w:space="0" w:color="auto"/>
        <w:right w:val="none" w:sz="0" w:space="0" w:color="auto"/>
      </w:divBdr>
    </w:div>
    <w:div w:id="1519126483">
      <w:bodyDiv w:val="1"/>
      <w:marLeft w:val="0"/>
      <w:marRight w:val="0"/>
      <w:marTop w:val="0"/>
      <w:marBottom w:val="0"/>
      <w:divBdr>
        <w:top w:val="none" w:sz="0" w:space="0" w:color="auto"/>
        <w:left w:val="none" w:sz="0" w:space="0" w:color="auto"/>
        <w:bottom w:val="none" w:sz="0" w:space="0" w:color="auto"/>
        <w:right w:val="none" w:sz="0" w:space="0" w:color="auto"/>
      </w:divBdr>
    </w:div>
    <w:div w:id="1521550998">
      <w:bodyDiv w:val="1"/>
      <w:marLeft w:val="0"/>
      <w:marRight w:val="0"/>
      <w:marTop w:val="0"/>
      <w:marBottom w:val="0"/>
      <w:divBdr>
        <w:top w:val="none" w:sz="0" w:space="0" w:color="auto"/>
        <w:left w:val="none" w:sz="0" w:space="0" w:color="auto"/>
        <w:bottom w:val="none" w:sz="0" w:space="0" w:color="auto"/>
        <w:right w:val="none" w:sz="0" w:space="0" w:color="auto"/>
      </w:divBdr>
    </w:div>
    <w:div w:id="1537237799">
      <w:bodyDiv w:val="1"/>
      <w:marLeft w:val="0"/>
      <w:marRight w:val="0"/>
      <w:marTop w:val="0"/>
      <w:marBottom w:val="0"/>
      <w:divBdr>
        <w:top w:val="none" w:sz="0" w:space="0" w:color="auto"/>
        <w:left w:val="none" w:sz="0" w:space="0" w:color="auto"/>
        <w:bottom w:val="none" w:sz="0" w:space="0" w:color="auto"/>
        <w:right w:val="none" w:sz="0" w:space="0" w:color="auto"/>
      </w:divBdr>
    </w:div>
    <w:div w:id="1541628951">
      <w:bodyDiv w:val="1"/>
      <w:marLeft w:val="0"/>
      <w:marRight w:val="0"/>
      <w:marTop w:val="0"/>
      <w:marBottom w:val="0"/>
      <w:divBdr>
        <w:top w:val="none" w:sz="0" w:space="0" w:color="auto"/>
        <w:left w:val="none" w:sz="0" w:space="0" w:color="auto"/>
        <w:bottom w:val="none" w:sz="0" w:space="0" w:color="auto"/>
        <w:right w:val="none" w:sz="0" w:space="0" w:color="auto"/>
      </w:divBdr>
    </w:div>
    <w:div w:id="1558399488">
      <w:bodyDiv w:val="1"/>
      <w:marLeft w:val="0"/>
      <w:marRight w:val="0"/>
      <w:marTop w:val="0"/>
      <w:marBottom w:val="0"/>
      <w:divBdr>
        <w:top w:val="none" w:sz="0" w:space="0" w:color="auto"/>
        <w:left w:val="none" w:sz="0" w:space="0" w:color="auto"/>
        <w:bottom w:val="none" w:sz="0" w:space="0" w:color="auto"/>
        <w:right w:val="none" w:sz="0" w:space="0" w:color="auto"/>
      </w:divBdr>
    </w:div>
    <w:div w:id="1566068373">
      <w:bodyDiv w:val="1"/>
      <w:marLeft w:val="0"/>
      <w:marRight w:val="0"/>
      <w:marTop w:val="0"/>
      <w:marBottom w:val="0"/>
      <w:divBdr>
        <w:top w:val="none" w:sz="0" w:space="0" w:color="auto"/>
        <w:left w:val="none" w:sz="0" w:space="0" w:color="auto"/>
        <w:bottom w:val="none" w:sz="0" w:space="0" w:color="auto"/>
        <w:right w:val="none" w:sz="0" w:space="0" w:color="auto"/>
      </w:divBdr>
      <w:divsChild>
        <w:div w:id="638993914">
          <w:marLeft w:val="446"/>
          <w:marRight w:val="0"/>
          <w:marTop w:val="0"/>
          <w:marBottom w:val="0"/>
          <w:divBdr>
            <w:top w:val="none" w:sz="0" w:space="0" w:color="auto"/>
            <w:left w:val="none" w:sz="0" w:space="0" w:color="auto"/>
            <w:bottom w:val="none" w:sz="0" w:space="0" w:color="auto"/>
            <w:right w:val="none" w:sz="0" w:space="0" w:color="auto"/>
          </w:divBdr>
        </w:div>
        <w:div w:id="1410083215">
          <w:marLeft w:val="446"/>
          <w:marRight w:val="0"/>
          <w:marTop w:val="0"/>
          <w:marBottom w:val="0"/>
          <w:divBdr>
            <w:top w:val="none" w:sz="0" w:space="0" w:color="auto"/>
            <w:left w:val="none" w:sz="0" w:space="0" w:color="auto"/>
            <w:bottom w:val="none" w:sz="0" w:space="0" w:color="auto"/>
            <w:right w:val="none" w:sz="0" w:space="0" w:color="auto"/>
          </w:divBdr>
        </w:div>
      </w:divsChild>
    </w:div>
    <w:div w:id="1569069954">
      <w:bodyDiv w:val="1"/>
      <w:marLeft w:val="0"/>
      <w:marRight w:val="0"/>
      <w:marTop w:val="0"/>
      <w:marBottom w:val="0"/>
      <w:divBdr>
        <w:top w:val="none" w:sz="0" w:space="0" w:color="auto"/>
        <w:left w:val="none" w:sz="0" w:space="0" w:color="auto"/>
        <w:bottom w:val="none" w:sz="0" w:space="0" w:color="auto"/>
        <w:right w:val="none" w:sz="0" w:space="0" w:color="auto"/>
      </w:divBdr>
    </w:div>
    <w:div w:id="1569608938">
      <w:bodyDiv w:val="1"/>
      <w:marLeft w:val="0"/>
      <w:marRight w:val="0"/>
      <w:marTop w:val="0"/>
      <w:marBottom w:val="0"/>
      <w:divBdr>
        <w:top w:val="none" w:sz="0" w:space="0" w:color="auto"/>
        <w:left w:val="none" w:sz="0" w:space="0" w:color="auto"/>
        <w:bottom w:val="none" w:sz="0" w:space="0" w:color="auto"/>
        <w:right w:val="none" w:sz="0" w:space="0" w:color="auto"/>
      </w:divBdr>
      <w:divsChild>
        <w:div w:id="1469323498">
          <w:marLeft w:val="446"/>
          <w:marRight w:val="0"/>
          <w:marTop w:val="0"/>
          <w:marBottom w:val="0"/>
          <w:divBdr>
            <w:top w:val="none" w:sz="0" w:space="0" w:color="auto"/>
            <w:left w:val="none" w:sz="0" w:space="0" w:color="auto"/>
            <w:bottom w:val="none" w:sz="0" w:space="0" w:color="auto"/>
            <w:right w:val="none" w:sz="0" w:space="0" w:color="auto"/>
          </w:divBdr>
        </w:div>
      </w:divsChild>
    </w:div>
    <w:div w:id="1572037434">
      <w:bodyDiv w:val="1"/>
      <w:marLeft w:val="0"/>
      <w:marRight w:val="0"/>
      <w:marTop w:val="0"/>
      <w:marBottom w:val="0"/>
      <w:divBdr>
        <w:top w:val="none" w:sz="0" w:space="0" w:color="auto"/>
        <w:left w:val="none" w:sz="0" w:space="0" w:color="auto"/>
        <w:bottom w:val="none" w:sz="0" w:space="0" w:color="auto"/>
        <w:right w:val="none" w:sz="0" w:space="0" w:color="auto"/>
      </w:divBdr>
      <w:divsChild>
        <w:div w:id="1428576316">
          <w:marLeft w:val="446"/>
          <w:marRight w:val="0"/>
          <w:marTop w:val="0"/>
          <w:marBottom w:val="0"/>
          <w:divBdr>
            <w:top w:val="none" w:sz="0" w:space="0" w:color="auto"/>
            <w:left w:val="none" w:sz="0" w:space="0" w:color="auto"/>
            <w:bottom w:val="none" w:sz="0" w:space="0" w:color="auto"/>
            <w:right w:val="none" w:sz="0" w:space="0" w:color="auto"/>
          </w:divBdr>
        </w:div>
        <w:div w:id="1883706455">
          <w:marLeft w:val="446"/>
          <w:marRight w:val="0"/>
          <w:marTop w:val="0"/>
          <w:marBottom w:val="0"/>
          <w:divBdr>
            <w:top w:val="none" w:sz="0" w:space="0" w:color="auto"/>
            <w:left w:val="none" w:sz="0" w:space="0" w:color="auto"/>
            <w:bottom w:val="none" w:sz="0" w:space="0" w:color="auto"/>
            <w:right w:val="none" w:sz="0" w:space="0" w:color="auto"/>
          </w:divBdr>
        </w:div>
        <w:div w:id="1924492495">
          <w:marLeft w:val="446"/>
          <w:marRight w:val="0"/>
          <w:marTop w:val="0"/>
          <w:marBottom w:val="0"/>
          <w:divBdr>
            <w:top w:val="none" w:sz="0" w:space="0" w:color="auto"/>
            <w:left w:val="none" w:sz="0" w:space="0" w:color="auto"/>
            <w:bottom w:val="none" w:sz="0" w:space="0" w:color="auto"/>
            <w:right w:val="none" w:sz="0" w:space="0" w:color="auto"/>
          </w:divBdr>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
    <w:div w:id="1597053356">
      <w:bodyDiv w:val="1"/>
      <w:marLeft w:val="0"/>
      <w:marRight w:val="0"/>
      <w:marTop w:val="0"/>
      <w:marBottom w:val="0"/>
      <w:divBdr>
        <w:top w:val="none" w:sz="0" w:space="0" w:color="auto"/>
        <w:left w:val="none" w:sz="0" w:space="0" w:color="auto"/>
        <w:bottom w:val="none" w:sz="0" w:space="0" w:color="auto"/>
        <w:right w:val="none" w:sz="0" w:space="0" w:color="auto"/>
      </w:divBdr>
      <w:divsChild>
        <w:div w:id="119807220">
          <w:marLeft w:val="446"/>
          <w:marRight w:val="0"/>
          <w:marTop w:val="0"/>
          <w:marBottom w:val="0"/>
          <w:divBdr>
            <w:top w:val="none" w:sz="0" w:space="0" w:color="auto"/>
            <w:left w:val="none" w:sz="0" w:space="0" w:color="auto"/>
            <w:bottom w:val="none" w:sz="0" w:space="0" w:color="auto"/>
            <w:right w:val="none" w:sz="0" w:space="0" w:color="auto"/>
          </w:divBdr>
        </w:div>
        <w:div w:id="1441755933">
          <w:marLeft w:val="446"/>
          <w:marRight w:val="0"/>
          <w:marTop w:val="0"/>
          <w:marBottom w:val="0"/>
          <w:divBdr>
            <w:top w:val="none" w:sz="0" w:space="0" w:color="auto"/>
            <w:left w:val="none" w:sz="0" w:space="0" w:color="auto"/>
            <w:bottom w:val="none" w:sz="0" w:space="0" w:color="auto"/>
            <w:right w:val="none" w:sz="0" w:space="0" w:color="auto"/>
          </w:divBdr>
        </w:div>
        <w:div w:id="1594896038">
          <w:marLeft w:val="446"/>
          <w:marRight w:val="0"/>
          <w:marTop w:val="0"/>
          <w:marBottom w:val="0"/>
          <w:divBdr>
            <w:top w:val="none" w:sz="0" w:space="0" w:color="auto"/>
            <w:left w:val="none" w:sz="0" w:space="0" w:color="auto"/>
            <w:bottom w:val="none" w:sz="0" w:space="0" w:color="auto"/>
            <w:right w:val="none" w:sz="0" w:space="0" w:color="auto"/>
          </w:divBdr>
        </w:div>
        <w:div w:id="1861384014">
          <w:marLeft w:val="446"/>
          <w:marRight w:val="0"/>
          <w:marTop w:val="0"/>
          <w:marBottom w:val="0"/>
          <w:divBdr>
            <w:top w:val="none" w:sz="0" w:space="0" w:color="auto"/>
            <w:left w:val="none" w:sz="0" w:space="0" w:color="auto"/>
            <w:bottom w:val="none" w:sz="0" w:space="0" w:color="auto"/>
            <w:right w:val="none" w:sz="0" w:space="0" w:color="auto"/>
          </w:divBdr>
        </w:div>
      </w:divsChild>
    </w:div>
    <w:div w:id="1615670540">
      <w:bodyDiv w:val="1"/>
      <w:marLeft w:val="0"/>
      <w:marRight w:val="0"/>
      <w:marTop w:val="0"/>
      <w:marBottom w:val="0"/>
      <w:divBdr>
        <w:top w:val="none" w:sz="0" w:space="0" w:color="auto"/>
        <w:left w:val="none" w:sz="0" w:space="0" w:color="auto"/>
        <w:bottom w:val="none" w:sz="0" w:space="0" w:color="auto"/>
        <w:right w:val="none" w:sz="0" w:space="0" w:color="auto"/>
      </w:divBdr>
    </w:div>
    <w:div w:id="1616208221">
      <w:bodyDiv w:val="1"/>
      <w:marLeft w:val="0"/>
      <w:marRight w:val="0"/>
      <w:marTop w:val="0"/>
      <w:marBottom w:val="0"/>
      <w:divBdr>
        <w:top w:val="none" w:sz="0" w:space="0" w:color="auto"/>
        <w:left w:val="none" w:sz="0" w:space="0" w:color="auto"/>
        <w:bottom w:val="none" w:sz="0" w:space="0" w:color="auto"/>
        <w:right w:val="none" w:sz="0" w:space="0" w:color="auto"/>
      </w:divBdr>
      <w:divsChild>
        <w:div w:id="334067885">
          <w:marLeft w:val="446"/>
          <w:marRight w:val="0"/>
          <w:marTop w:val="0"/>
          <w:marBottom w:val="0"/>
          <w:divBdr>
            <w:top w:val="none" w:sz="0" w:space="0" w:color="auto"/>
            <w:left w:val="none" w:sz="0" w:space="0" w:color="auto"/>
            <w:bottom w:val="none" w:sz="0" w:space="0" w:color="auto"/>
            <w:right w:val="none" w:sz="0" w:space="0" w:color="auto"/>
          </w:divBdr>
        </w:div>
        <w:div w:id="358629440">
          <w:marLeft w:val="446"/>
          <w:marRight w:val="0"/>
          <w:marTop w:val="0"/>
          <w:marBottom w:val="0"/>
          <w:divBdr>
            <w:top w:val="none" w:sz="0" w:space="0" w:color="auto"/>
            <w:left w:val="none" w:sz="0" w:space="0" w:color="auto"/>
            <w:bottom w:val="none" w:sz="0" w:space="0" w:color="auto"/>
            <w:right w:val="none" w:sz="0" w:space="0" w:color="auto"/>
          </w:divBdr>
        </w:div>
        <w:div w:id="2058967785">
          <w:marLeft w:val="446"/>
          <w:marRight w:val="0"/>
          <w:marTop w:val="0"/>
          <w:marBottom w:val="0"/>
          <w:divBdr>
            <w:top w:val="none" w:sz="0" w:space="0" w:color="auto"/>
            <w:left w:val="none" w:sz="0" w:space="0" w:color="auto"/>
            <w:bottom w:val="none" w:sz="0" w:space="0" w:color="auto"/>
            <w:right w:val="none" w:sz="0" w:space="0" w:color="auto"/>
          </w:divBdr>
        </w:div>
      </w:divsChild>
    </w:div>
    <w:div w:id="1631401514">
      <w:bodyDiv w:val="1"/>
      <w:marLeft w:val="0"/>
      <w:marRight w:val="0"/>
      <w:marTop w:val="0"/>
      <w:marBottom w:val="0"/>
      <w:divBdr>
        <w:top w:val="none" w:sz="0" w:space="0" w:color="auto"/>
        <w:left w:val="none" w:sz="0" w:space="0" w:color="auto"/>
        <w:bottom w:val="none" w:sz="0" w:space="0" w:color="auto"/>
        <w:right w:val="none" w:sz="0" w:space="0" w:color="auto"/>
      </w:divBdr>
    </w:div>
    <w:div w:id="1646467228">
      <w:bodyDiv w:val="1"/>
      <w:marLeft w:val="0"/>
      <w:marRight w:val="0"/>
      <w:marTop w:val="0"/>
      <w:marBottom w:val="0"/>
      <w:divBdr>
        <w:top w:val="none" w:sz="0" w:space="0" w:color="auto"/>
        <w:left w:val="none" w:sz="0" w:space="0" w:color="auto"/>
        <w:bottom w:val="none" w:sz="0" w:space="0" w:color="auto"/>
        <w:right w:val="none" w:sz="0" w:space="0" w:color="auto"/>
      </w:divBdr>
    </w:div>
    <w:div w:id="1648125864">
      <w:bodyDiv w:val="1"/>
      <w:marLeft w:val="0"/>
      <w:marRight w:val="0"/>
      <w:marTop w:val="0"/>
      <w:marBottom w:val="0"/>
      <w:divBdr>
        <w:top w:val="none" w:sz="0" w:space="0" w:color="auto"/>
        <w:left w:val="none" w:sz="0" w:space="0" w:color="auto"/>
        <w:bottom w:val="none" w:sz="0" w:space="0" w:color="auto"/>
        <w:right w:val="none" w:sz="0" w:space="0" w:color="auto"/>
      </w:divBdr>
    </w:div>
    <w:div w:id="1651058619">
      <w:bodyDiv w:val="1"/>
      <w:marLeft w:val="0"/>
      <w:marRight w:val="0"/>
      <w:marTop w:val="0"/>
      <w:marBottom w:val="0"/>
      <w:divBdr>
        <w:top w:val="none" w:sz="0" w:space="0" w:color="auto"/>
        <w:left w:val="none" w:sz="0" w:space="0" w:color="auto"/>
        <w:bottom w:val="none" w:sz="0" w:space="0" w:color="auto"/>
        <w:right w:val="none" w:sz="0" w:space="0" w:color="auto"/>
      </w:divBdr>
    </w:div>
    <w:div w:id="1651136542">
      <w:bodyDiv w:val="1"/>
      <w:marLeft w:val="0"/>
      <w:marRight w:val="0"/>
      <w:marTop w:val="0"/>
      <w:marBottom w:val="0"/>
      <w:divBdr>
        <w:top w:val="none" w:sz="0" w:space="0" w:color="auto"/>
        <w:left w:val="none" w:sz="0" w:space="0" w:color="auto"/>
        <w:bottom w:val="none" w:sz="0" w:space="0" w:color="auto"/>
        <w:right w:val="none" w:sz="0" w:space="0" w:color="auto"/>
      </w:divBdr>
    </w:div>
    <w:div w:id="1718773981">
      <w:bodyDiv w:val="1"/>
      <w:marLeft w:val="0"/>
      <w:marRight w:val="0"/>
      <w:marTop w:val="0"/>
      <w:marBottom w:val="0"/>
      <w:divBdr>
        <w:top w:val="none" w:sz="0" w:space="0" w:color="auto"/>
        <w:left w:val="none" w:sz="0" w:space="0" w:color="auto"/>
        <w:bottom w:val="none" w:sz="0" w:space="0" w:color="auto"/>
        <w:right w:val="none" w:sz="0" w:space="0" w:color="auto"/>
      </w:divBdr>
    </w:div>
    <w:div w:id="1733112439">
      <w:bodyDiv w:val="1"/>
      <w:marLeft w:val="0"/>
      <w:marRight w:val="0"/>
      <w:marTop w:val="0"/>
      <w:marBottom w:val="0"/>
      <w:divBdr>
        <w:top w:val="none" w:sz="0" w:space="0" w:color="auto"/>
        <w:left w:val="none" w:sz="0" w:space="0" w:color="auto"/>
        <w:bottom w:val="none" w:sz="0" w:space="0" w:color="auto"/>
        <w:right w:val="none" w:sz="0" w:space="0" w:color="auto"/>
      </w:divBdr>
    </w:div>
    <w:div w:id="1736077783">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48112735">
      <w:bodyDiv w:val="1"/>
      <w:marLeft w:val="0"/>
      <w:marRight w:val="0"/>
      <w:marTop w:val="0"/>
      <w:marBottom w:val="0"/>
      <w:divBdr>
        <w:top w:val="none" w:sz="0" w:space="0" w:color="auto"/>
        <w:left w:val="none" w:sz="0" w:space="0" w:color="auto"/>
        <w:bottom w:val="none" w:sz="0" w:space="0" w:color="auto"/>
        <w:right w:val="none" w:sz="0" w:space="0" w:color="auto"/>
      </w:divBdr>
      <w:divsChild>
        <w:div w:id="240138774">
          <w:marLeft w:val="446"/>
          <w:marRight w:val="0"/>
          <w:marTop w:val="0"/>
          <w:marBottom w:val="0"/>
          <w:divBdr>
            <w:top w:val="none" w:sz="0" w:space="0" w:color="auto"/>
            <w:left w:val="none" w:sz="0" w:space="0" w:color="auto"/>
            <w:bottom w:val="none" w:sz="0" w:space="0" w:color="auto"/>
            <w:right w:val="none" w:sz="0" w:space="0" w:color="auto"/>
          </w:divBdr>
        </w:div>
        <w:div w:id="1958566264">
          <w:marLeft w:val="446"/>
          <w:marRight w:val="0"/>
          <w:marTop w:val="0"/>
          <w:marBottom w:val="0"/>
          <w:divBdr>
            <w:top w:val="none" w:sz="0" w:space="0" w:color="auto"/>
            <w:left w:val="none" w:sz="0" w:space="0" w:color="auto"/>
            <w:bottom w:val="none" w:sz="0" w:space="0" w:color="auto"/>
            <w:right w:val="none" w:sz="0" w:space="0" w:color="auto"/>
          </w:divBdr>
        </w:div>
      </w:divsChild>
    </w:div>
    <w:div w:id="1763724308">
      <w:bodyDiv w:val="1"/>
      <w:marLeft w:val="0"/>
      <w:marRight w:val="0"/>
      <w:marTop w:val="0"/>
      <w:marBottom w:val="0"/>
      <w:divBdr>
        <w:top w:val="none" w:sz="0" w:space="0" w:color="auto"/>
        <w:left w:val="none" w:sz="0" w:space="0" w:color="auto"/>
        <w:bottom w:val="none" w:sz="0" w:space="0" w:color="auto"/>
        <w:right w:val="none" w:sz="0" w:space="0" w:color="auto"/>
      </w:divBdr>
      <w:divsChild>
        <w:div w:id="186451474">
          <w:marLeft w:val="446"/>
          <w:marRight w:val="0"/>
          <w:marTop w:val="0"/>
          <w:marBottom w:val="0"/>
          <w:divBdr>
            <w:top w:val="none" w:sz="0" w:space="0" w:color="auto"/>
            <w:left w:val="none" w:sz="0" w:space="0" w:color="auto"/>
            <w:bottom w:val="none" w:sz="0" w:space="0" w:color="auto"/>
            <w:right w:val="none" w:sz="0" w:space="0" w:color="auto"/>
          </w:divBdr>
        </w:div>
        <w:div w:id="905186943">
          <w:marLeft w:val="446"/>
          <w:marRight w:val="0"/>
          <w:marTop w:val="0"/>
          <w:marBottom w:val="0"/>
          <w:divBdr>
            <w:top w:val="none" w:sz="0" w:space="0" w:color="auto"/>
            <w:left w:val="none" w:sz="0" w:space="0" w:color="auto"/>
            <w:bottom w:val="none" w:sz="0" w:space="0" w:color="auto"/>
            <w:right w:val="none" w:sz="0" w:space="0" w:color="auto"/>
          </w:divBdr>
        </w:div>
      </w:divsChild>
    </w:div>
    <w:div w:id="1764571956">
      <w:bodyDiv w:val="1"/>
      <w:marLeft w:val="0"/>
      <w:marRight w:val="0"/>
      <w:marTop w:val="0"/>
      <w:marBottom w:val="0"/>
      <w:divBdr>
        <w:top w:val="none" w:sz="0" w:space="0" w:color="auto"/>
        <w:left w:val="none" w:sz="0" w:space="0" w:color="auto"/>
        <w:bottom w:val="none" w:sz="0" w:space="0" w:color="auto"/>
        <w:right w:val="none" w:sz="0" w:space="0" w:color="auto"/>
      </w:divBdr>
      <w:divsChild>
        <w:div w:id="1935090729">
          <w:marLeft w:val="446"/>
          <w:marRight w:val="0"/>
          <w:marTop w:val="0"/>
          <w:marBottom w:val="0"/>
          <w:divBdr>
            <w:top w:val="none" w:sz="0" w:space="0" w:color="auto"/>
            <w:left w:val="none" w:sz="0" w:space="0" w:color="auto"/>
            <w:bottom w:val="none" w:sz="0" w:space="0" w:color="auto"/>
            <w:right w:val="none" w:sz="0" w:space="0" w:color="auto"/>
          </w:divBdr>
        </w:div>
        <w:div w:id="2093889839">
          <w:marLeft w:val="446"/>
          <w:marRight w:val="0"/>
          <w:marTop w:val="0"/>
          <w:marBottom w:val="0"/>
          <w:divBdr>
            <w:top w:val="none" w:sz="0" w:space="0" w:color="auto"/>
            <w:left w:val="none" w:sz="0" w:space="0" w:color="auto"/>
            <w:bottom w:val="none" w:sz="0" w:space="0" w:color="auto"/>
            <w:right w:val="none" w:sz="0" w:space="0" w:color="auto"/>
          </w:divBdr>
        </w:div>
      </w:divsChild>
    </w:div>
    <w:div w:id="1771121999">
      <w:bodyDiv w:val="1"/>
      <w:marLeft w:val="0"/>
      <w:marRight w:val="0"/>
      <w:marTop w:val="0"/>
      <w:marBottom w:val="0"/>
      <w:divBdr>
        <w:top w:val="none" w:sz="0" w:space="0" w:color="auto"/>
        <w:left w:val="none" w:sz="0" w:space="0" w:color="auto"/>
        <w:bottom w:val="none" w:sz="0" w:space="0" w:color="auto"/>
        <w:right w:val="none" w:sz="0" w:space="0" w:color="auto"/>
      </w:divBdr>
    </w:div>
    <w:div w:id="1777672573">
      <w:bodyDiv w:val="1"/>
      <w:marLeft w:val="0"/>
      <w:marRight w:val="0"/>
      <w:marTop w:val="0"/>
      <w:marBottom w:val="0"/>
      <w:divBdr>
        <w:top w:val="none" w:sz="0" w:space="0" w:color="auto"/>
        <w:left w:val="none" w:sz="0" w:space="0" w:color="auto"/>
        <w:bottom w:val="none" w:sz="0" w:space="0" w:color="auto"/>
        <w:right w:val="none" w:sz="0" w:space="0" w:color="auto"/>
      </w:divBdr>
    </w:div>
    <w:div w:id="1789817901">
      <w:bodyDiv w:val="1"/>
      <w:marLeft w:val="0"/>
      <w:marRight w:val="0"/>
      <w:marTop w:val="0"/>
      <w:marBottom w:val="0"/>
      <w:divBdr>
        <w:top w:val="none" w:sz="0" w:space="0" w:color="auto"/>
        <w:left w:val="none" w:sz="0" w:space="0" w:color="auto"/>
        <w:bottom w:val="none" w:sz="0" w:space="0" w:color="auto"/>
        <w:right w:val="none" w:sz="0" w:space="0" w:color="auto"/>
      </w:divBdr>
      <w:divsChild>
        <w:div w:id="137115422">
          <w:marLeft w:val="446"/>
          <w:marRight w:val="0"/>
          <w:marTop w:val="0"/>
          <w:marBottom w:val="0"/>
          <w:divBdr>
            <w:top w:val="none" w:sz="0" w:space="0" w:color="auto"/>
            <w:left w:val="none" w:sz="0" w:space="0" w:color="auto"/>
            <w:bottom w:val="none" w:sz="0" w:space="0" w:color="auto"/>
            <w:right w:val="none" w:sz="0" w:space="0" w:color="auto"/>
          </w:divBdr>
        </w:div>
        <w:div w:id="651374801">
          <w:marLeft w:val="446"/>
          <w:marRight w:val="0"/>
          <w:marTop w:val="0"/>
          <w:marBottom w:val="0"/>
          <w:divBdr>
            <w:top w:val="none" w:sz="0" w:space="0" w:color="auto"/>
            <w:left w:val="none" w:sz="0" w:space="0" w:color="auto"/>
            <w:bottom w:val="none" w:sz="0" w:space="0" w:color="auto"/>
            <w:right w:val="none" w:sz="0" w:space="0" w:color="auto"/>
          </w:divBdr>
        </w:div>
      </w:divsChild>
    </w:div>
    <w:div w:id="1798328362">
      <w:bodyDiv w:val="1"/>
      <w:marLeft w:val="0"/>
      <w:marRight w:val="0"/>
      <w:marTop w:val="0"/>
      <w:marBottom w:val="0"/>
      <w:divBdr>
        <w:top w:val="none" w:sz="0" w:space="0" w:color="auto"/>
        <w:left w:val="none" w:sz="0" w:space="0" w:color="auto"/>
        <w:bottom w:val="none" w:sz="0" w:space="0" w:color="auto"/>
        <w:right w:val="none" w:sz="0" w:space="0" w:color="auto"/>
      </w:divBdr>
    </w:div>
    <w:div w:id="1803767797">
      <w:bodyDiv w:val="1"/>
      <w:marLeft w:val="0"/>
      <w:marRight w:val="0"/>
      <w:marTop w:val="0"/>
      <w:marBottom w:val="0"/>
      <w:divBdr>
        <w:top w:val="none" w:sz="0" w:space="0" w:color="auto"/>
        <w:left w:val="none" w:sz="0" w:space="0" w:color="auto"/>
        <w:bottom w:val="none" w:sz="0" w:space="0" w:color="auto"/>
        <w:right w:val="none" w:sz="0" w:space="0" w:color="auto"/>
      </w:divBdr>
    </w:div>
    <w:div w:id="1804040622">
      <w:bodyDiv w:val="1"/>
      <w:marLeft w:val="0"/>
      <w:marRight w:val="0"/>
      <w:marTop w:val="0"/>
      <w:marBottom w:val="0"/>
      <w:divBdr>
        <w:top w:val="none" w:sz="0" w:space="0" w:color="auto"/>
        <w:left w:val="none" w:sz="0" w:space="0" w:color="auto"/>
        <w:bottom w:val="none" w:sz="0" w:space="0" w:color="auto"/>
        <w:right w:val="none" w:sz="0" w:space="0" w:color="auto"/>
      </w:divBdr>
    </w:div>
    <w:div w:id="1810828836">
      <w:bodyDiv w:val="1"/>
      <w:marLeft w:val="0"/>
      <w:marRight w:val="0"/>
      <w:marTop w:val="0"/>
      <w:marBottom w:val="0"/>
      <w:divBdr>
        <w:top w:val="none" w:sz="0" w:space="0" w:color="auto"/>
        <w:left w:val="none" w:sz="0" w:space="0" w:color="auto"/>
        <w:bottom w:val="none" w:sz="0" w:space="0" w:color="auto"/>
        <w:right w:val="none" w:sz="0" w:space="0" w:color="auto"/>
      </w:divBdr>
    </w:div>
    <w:div w:id="1811284331">
      <w:bodyDiv w:val="1"/>
      <w:marLeft w:val="0"/>
      <w:marRight w:val="0"/>
      <w:marTop w:val="0"/>
      <w:marBottom w:val="0"/>
      <w:divBdr>
        <w:top w:val="none" w:sz="0" w:space="0" w:color="auto"/>
        <w:left w:val="none" w:sz="0" w:space="0" w:color="auto"/>
        <w:bottom w:val="none" w:sz="0" w:space="0" w:color="auto"/>
        <w:right w:val="none" w:sz="0" w:space="0" w:color="auto"/>
      </w:divBdr>
    </w:div>
    <w:div w:id="1821539538">
      <w:bodyDiv w:val="1"/>
      <w:marLeft w:val="0"/>
      <w:marRight w:val="0"/>
      <w:marTop w:val="0"/>
      <w:marBottom w:val="0"/>
      <w:divBdr>
        <w:top w:val="none" w:sz="0" w:space="0" w:color="auto"/>
        <w:left w:val="none" w:sz="0" w:space="0" w:color="auto"/>
        <w:bottom w:val="none" w:sz="0" w:space="0" w:color="auto"/>
        <w:right w:val="none" w:sz="0" w:space="0" w:color="auto"/>
      </w:divBdr>
      <w:divsChild>
        <w:div w:id="481777749">
          <w:marLeft w:val="446"/>
          <w:marRight w:val="0"/>
          <w:marTop w:val="0"/>
          <w:marBottom w:val="0"/>
          <w:divBdr>
            <w:top w:val="none" w:sz="0" w:space="0" w:color="auto"/>
            <w:left w:val="none" w:sz="0" w:space="0" w:color="auto"/>
            <w:bottom w:val="none" w:sz="0" w:space="0" w:color="auto"/>
            <w:right w:val="none" w:sz="0" w:space="0" w:color="auto"/>
          </w:divBdr>
        </w:div>
        <w:div w:id="1467969790">
          <w:marLeft w:val="446"/>
          <w:marRight w:val="0"/>
          <w:marTop w:val="0"/>
          <w:marBottom w:val="0"/>
          <w:divBdr>
            <w:top w:val="none" w:sz="0" w:space="0" w:color="auto"/>
            <w:left w:val="none" w:sz="0" w:space="0" w:color="auto"/>
            <w:bottom w:val="none" w:sz="0" w:space="0" w:color="auto"/>
            <w:right w:val="none" w:sz="0" w:space="0" w:color="auto"/>
          </w:divBdr>
        </w:div>
      </w:divsChild>
    </w:div>
    <w:div w:id="1821725474">
      <w:bodyDiv w:val="1"/>
      <w:marLeft w:val="0"/>
      <w:marRight w:val="0"/>
      <w:marTop w:val="0"/>
      <w:marBottom w:val="0"/>
      <w:divBdr>
        <w:top w:val="none" w:sz="0" w:space="0" w:color="auto"/>
        <w:left w:val="none" w:sz="0" w:space="0" w:color="auto"/>
        <w:bottom w:val="none" w:sz="0" w:space="0" w:color="auto"/>
        <w:right w:val="none" w:sz="0" w:space="0" w:color="auto"/>
      </w:divBdr>
    </w:div>
    <w:div w:id="1828281199">
      <w:bodyDiv w:val="1"/>
      <w:marLeft w:val="0"/>
      <w:marRight w:val="0"/>
      <w:marTop w:val="0"/>
      <w:marBottom w:val="0"/>
      <w:divBdr>
        <w:top w:val="none" w:sz="0" w:space="0" w:color="auto"/>
        <w:left w:val="none" w:sz="0" w:space="0" w:color="auto"/>
        <w:bottom w:val="none" w:sz="0" w:space="0" w:color="auto"/>
        <w:right w:val="none" w:sz="0" w:space="0" w:color="auto"/>
      </w:divBdr>
    </w:div>
    <w:div w:id="1840268971">
      <w:bodyDiv w:val="1"/>
      <w:marLeft w:val="0"/>
      <w:marRight w:val="0"/>
      <w:marTop w:val="0"/>
      <w:marBottom w:val="0"/>
      <w:divBdr>
        <w:top w:val="none" w:sz="0" w:space="0" w:color="auto"/>
        <w:left w:val="none" w:sz="0" w:space="0" w:color="auto"/>
        <w:bottom w:val="none" w:sz="0" w:space="0" w:color="auto"/>
        <w:right w:val="none" w:sz="0" w:space="0" w:color="auto"/>
      </w:divBdr>
      <w:divsChild>
        <w:div w:id="80375497">
          <w:marLeft w:val="446"/>
          <w:marRight w:val="0"/>
          <w:marTop w:val="0"/>
          <w:marBottom w:val="0"/>
          <w:divBdr>
            <w:top w:val="none" w:sz="0" w:space="0" w:color="auto"/>
            <w:left w:val="none" w:sz="0" w:space="0" w:color="auto"/>
            <w:bottom w:val="none" w:sz="0" w:space="0" w:color="auto"/>
            <w:right w:val="none" w:sz="0" w:space="0" w:color="auto"/>
          </w:divBdr>
        </w:div>
        <w:div w:id="1460761981">
          <w:marLeft w:val="446"/>
          <w:marRight w:val="0"/>
          <w:marTop w:val="0"/>
          <w:marBottom w:val="0"/>
          <w:divBdr>
            <w:top w:val="none" w:sz="0" w:space="0" w:color="auto"/>
            <w:left w:val="none" w:sz="0" w:space="0" w:color="auto"/>
            <w:bottom w:val="none" w:sz="0" w:space="0" w:color="auto"/>
            <w:right w:val="none" w:sz="0" w:space="0" w:color="auto"/>
          </w:divBdr>
        </w:div>
        <w:div w:id="1552186416">
          <w:marLeft w:val="446"/>
          <w:marRight w:val="0"/>
          <w:marTop w:val="0"/>
          <w:marBottom w:val="0"/>
          <w:divBdr>
            <w:top w:val="none" w:sz="0" w:space="0" w:color="auto"/>
            <w:left w:val="none" w:sz="0" w:space="0" w:color="auto"/>
            <w:bottom w:val="none" w:sz="0" w:space="0" w:color="auto"/>
            <w:right w:val="none" w:sz="0" w:space="0" w:color="auto"/>
          </w:divBdr>
        </w:div>
      </w:divsChild>
    </w:div>
    <w:div w:id="1845586609">
      <w:bodyDiv w:val="1"/>
      <w:marLeft w:val="0"/>
      <w:marRight w:val="0"/>
      <w:marTop w:val="0"/>
      <w:marBottom w:val="0"/>
      <w:divBdr>
        <w:top w:val="none" w:sz="0" w:space="0" w:color="auto"/>
        <w:left w:val="none" w:sz="0" w:space="0" w:color="auto"/>
        <w:bottom w:val="none" w:sz="0" w:space="0" w:color="auto"/>
        <w:right w:val="none" w:sz="0" w:space="0" w:color="auto"/>
      </w:divBdr>
      <w:divsChild>
        <w:div w:id="2147045841">
          <w:marLeft w:val="446"/>
          <w:marRight w:val="0"/>
          <w:marTop w:val="0"/>
          <w:marBottom w:val="0"/>
          <w:divBdr>
            <w:top w:val="none" w:sz="0" w:space="0" w:color="auto"/>
            <w:left w:val="none" w:sz="0" w:space="0" w:color="auto"/>
            <w:bottom w:val="none" w:sz="0" w:space="0" w:color="auto"/>
            <w:right w:val="none" w:sz="0" w:space="0" w:color="auto"/>
          </w:divBdr>
        </w:div>
      </w:divsChild>
    </w:div>
    <w:div w:id="1866098128">
      <w:bodyDiv w:val="1"/>
      <w:marLeft w:val="0"/>
      <w:marRight w:val="0"/>
      <w:marTop w:val="0"/>
      <w:marBottom w:val="0"/>
      <w:divBdr>
        <w:top w:val="none" w:sz="0" w:space="0" w:color="auto"/>
        <w:left w:val="none" w:sz="0" w:space="0" w:color="auto"/>
        <w:bottom w:val="none" w:sz="0" w:space="0" w:color="auto"/>
        <w:right w:val="none" w:sz="0" w:space="0" w:color="auto"/>
      </w:divBdr>
    </w:div>
    <w:div w:id="1868524962">
      <w:bodyDiv w:val="1"/>
      <w:marLeft w:val="0"/>
      <w:marRight w:val="0"/>
      <w:marTop w:val="0"/>
      <w:marBottom w:val="0"/>
      <w:divBdr>
        <w:top w:val="none" w:sz="0" w:space="0" w:color="auto"/>
        <w:left w:val="none" w:sz="0" w:space="0" w:color="auto"/>
        <w:bottom w:val="none" w:sz="0" w:space="0" w:color="auto"/>
        <w:right w:val="none" w:sz="0" w:space="0" w:color="auto"/>
      </w:divBdr>
    </w:div>
    <w:div w:id="1871069821">
      <w:bodyDiv w:val="1"/>
      <w:marLeft w:val="0"/>
      <w:marRight w:val="0"/>
      <w:marTop w:val="0"/>
      <w:marBottom w:val="0"/>
      <w:divBdr>
        <w:top w:val="none" w:sz="0" w:space="0" w:color="auto"/>
        <w:left w:val="none" w:sz="0" w:space="0" w:color="auto"/>
        <w:bottom w:val="none" w:sz="0" w:space="0" w:color="auto"/>
        <w:right w:val="none" w:sz="0" w:space="0" w:color="auto"/>
      </w:divBdr>
    </w:div>
    <w:div w:id="1875993523">
      <w:bodyDiv w:val="1"/>
      <w:marLeft w:val="0"/>
      <w:marRight w:val="0"/>
      <w:marTop w:val="0"/>
      <w:marBottom w:val="0"/>
      <w:divBdr>
        <w:top w:val="none" w:sz="0" w:space="0" w:color="auto"/>
        <w:left w:val="none" w:sz="0" w:space="0" w:color="auto"/>
        <w:bottom w:val="none" w:sz="0" w:space="0" w:color="auto"/>
        <w:right w:val="none" w:sz="0" w:space="0" w:color="auto"/>
      </w:divBdr>
      <w:divsChild>
        <w:div w:id="1916550144">
          <w:marLeft w:val="446"/>
          <w:marRight w:val="0"/>
          <w:marTop w:val="0"/>
          <w:marBottom w:val="0"/>
          <w:divBdr>
            <w:top w:val="none" w:sz="0" w:space="0" w:color="auto"/>
            <w:left w:val="none" w:sz="0" w:space="0" w:color="auto"/>
            <w:bottom w:val="none" w:sz="0" w:space="0" w:color="auto"/>
            <w:right w:val="none" w:sz="0" w:space="0" w:color="auto"/>
          </w:divBdr>
        </w:div>
      </w:divsChild>
    </w:div>
    <w:div w:id="1876231767">
      <w:bodyDiv w:val="1"/>
      <w:marLeft w:val="0"/>
      <w:marRight w:val="0"/>
      <w:marTop w:val="0"/>
      <w:marBottom w:val="0"/>
      <w:divBdr>
        <w:top w:val="none" w:sz="0" w:space="0" w:color="auto"/>
        <w:left w:val="none" w:sz="0" w:space="0" w:color="auto"/>
        <w:bottom w:val="none" w:sz="0" w:space="0" w:color="auto"/>
        <w:right w:val="none" w:sz="0" w:space="0" w:color="auto"/>
      </w:divBdr>
    </w:div>
    <w:div w:id="1878933442">
      <w:bodyDiv w:val="1"/>
      <w:marLeft w:val="0"/>
      <w:marRight w:val="0"/>
      <w:marTop w:val="0"/>
      <w:marBottom w:val="0"/>
      <w:divBdr>
        <w:top w:val="none" w:sz="0" w:space="0" w:color="auto"/>
        <w:left w:val="none" w:sz="0" w:space="0" w:color="auto"/>
        <w:bottom w:val="none" w:sz="0" w:space="0" w:color="auto"/>
        <w:right w:val="none" w:sz="0" w:space="0" w:color="auto"/>
      </w:divBdr>
      <w:divsChild>
        <w:div w:id="1034044200">
          <w:marLeft w:val="446"/>
          <w:marRight w:val="0"/>
          <w:marTop w:val="0"/>
          <w:marBottom w:val="0"/>
          <w:divBdr>
            <w:top w:val="none" w:sz="0" w:space="0" w:color="auto"/>
            <w:left w:val="none" w:sz="0" w:space="0" w:color="auto"/>
            <w:bottom w:val="none" w:sz="0" w:space="0" w:color="auto"/>
            <w:right w:val="none" w:sz="0" w:space="0" w:color="auto"/>
          </w:divBdr>
        </w:div>
      </w:divsChild>
    </w:div>
    <w:div w:id="1879661261">
      <w:bodyDiv w:val="1"/>
      <w:marLeft w:val="0"/>
      <w:marRight w:val="0"/>
      <w:marTop w:val="0"/>
      <w:marBottom w:val="0"/>
      <w:divBdr>
        <w:top w:val="none" w:sz="0" w:space="0" w:color="auto"/>
        <w:left w:val="none" w:sz="0" w:space="0" w:color="auto"/>
        <w:bottom w:val="none" w:sz="0" w:space="0" w:color="auto"/>
        <w:right w:val="none" w:sz="0" w:space="0" w:color="auto"/>
      </w:divBdr>
    </w:div>
    <w:div w:id="1879731960">
      <w:bodyDiv w:val="1"/>
      <w:marLeft w:val="0"/>
      <w:marRight w:val="0"/>
      <w:marTop w:val="0"/>
      <w:marBottom w:val="0"/>
      <w:divBdr>
        <w:top w:val="none" w:sz="0" w:space="0" w:color="auto"/>
        <w:left w:val="none" w:sz="0" w:space="0" w:color="auto"/>
        <w:bottom w:val="none" w:sz="0" w:space="0" w:color="auto"/>
        <w:right w:val="none" w:sz="0" w:space="0" w:color="auto"/>
      </w:divBdr>
    </w:div>
    <w:div w:id="1891264767">
      <w:bodyDiv w:val="1"/>
      <w:marLeft w:val="0"/>
      <w:marRight w:val="0"/>
      <w:marTop w:val="0"/>
      <w:marBottom w:val="0"/>
      <w:divBdr>
        <w:top w:val="none" w:sz="0" w:space="0" w:color="auto"/>
        <w:left w:val="none" w:sz="0" w:space="0" w:color="auto"/>
        <w:bottom w:val="none" w:sz="0" w:space="0" w:color="auto"/>
        <w:right w:val="none" w:sz="0" w:space="0" w:color="auto"/>
      </w:divBdr>
    </w:div>
    <w:div w:id="1901624482">
      <w:bodyDiv w:val="1"/>
      <w:marLeft w:val="0"/>
      <w:marRight w:val="0"/>
      <w:marTop w:val="0"/>
      <w:marBottom w:val="0"/>
      <w:divBdr>
        <w:top w:val="none" w:sz="0" w:space="0" w:color="auto"/>
        <w:left w:val="none" w:sz="0" w:space="0" w:color="auto"/>
        <w:bottom w:val="none" w:sz="0" w:space="0" w:color="auto"/>
        <w:right w:val="none" w:sz="0" w:space="0" w:color="auto"/>
      </w:divBdr>
    </w:div>
    <w:div w:id="1910800282">
      <w:bodyDiv w:val="1"/>
      <w:marLeft w:val="0"/>
      <w:marRight w:val="0"/>
      <w:marTop w:val="0"/>
      <w:marBottom w:val="0"/>
      <w:divBdr>
        <w:top w:val="none" w:sz="0" w:space="0" w:color="auto"/>
        <w:left w:val="none" w:sz="0" w:space="0" w:color="auto"/>
        <w:bottom w:val="none" w:sz="0" w:space="0" w:color="auto"/>
        <w:right w:val="none" w:sz="0" w:space="0" w:color="auto"/>
      </w:divBdr>
    </w:div>
    <w:div w:id="1912351572">
      <w:bodyDiv w:val="1"/>
      <w:marLeft w:val="0"/>
      <w:marRight w:val="0"/>
      <w:marTop w:val="0"/>
      <w:marBottom w:val="0"/>
      <w:divBdr>
        <w:top w:val="none" w:sz="0" w:space="0" w:color="auto"/>
        <w:left w:val="none" w:sz="0" w:space="0" w:color="auto"/>
        <w:bottom w:val="none" w:sz="0" w:space="0" w:color="auto"/>
        <w:right w:val="none" w:sz="0" w:space="0" w:color="auto"/>
      </w:divBdr>
    </w:div>
    <w:div w:id="1913197800">
      <w:bodyDiv w:val="1"/>
      <w:marLeft w:val="0"/>
      <w:marRight w:val="0"/>
      <w:marTop w:val="0"/>
      <w:marBottom w:val="0"/>
      <w:divBdr>
        <w:top w:val="none" w:sz="0" w:space="0" w:color="auto"/>
        <w:left w:val="none" w:sz="0" w:space="0" w:color="auto"/>
        <w:bottom w:val="none" w:sz="0" w:space="0" w:color="auto"/>
        <w:right w:val="none" w:sz="0" w:space="0" w:color="auto"/>
      </w:divBdr>
    </w:div>
    <w:div w:id="1920678329">
      <w:bodyDiv w:val="1"/>
      <w:marLeft w:val="0"/>
      <w:marRight w:val="0"/>
      <w:marTop w:val="0"/>
      <w:marBottom w:val="0"/>
      <w:divBdr>
        <w:top w:val="none" w:sz="0" w:space="0" w:color="auto"/>
        <w:left w:val="none" w:sz="0" w:space="0" w:color="auto"/>
        <w:bottom w:val="none" w:sz="0" w:space="0" w:color="auto"/>
        <w:right w:val="none" w:sz="0" w:space="0" w:color="auto"/>
      </w:divBdr>
    </w:div>
    <w:div w:id="1920746435">
      <w:bodyDiv w:val="1"/>
      <w:marLeft w:val="0"/>
      <w:marRight w:val="0"/>
      <w:marTop w:val="0"/>
      <w:marBottom w:val="0"/>
      <w:divBdr>
        <w:top w:val="none" w:sz="0" w:space="0" w:color="auto"/>
        <w:left w:val="none" w:sz="0" w:space="0" w:color="auto"/>
        <w:bottom w:val="none" w:sz="0" w:space="0" w:color="auto"/>
        <w:right w:val="none" w:sz="0" w:space="0" w:color="auto"/>
      </w:divBdr>
    </w:div>
    <w:div w:id="1921863035">
      <w:bodyDiv w:val="1"/>
      <w:marLeft w:val="0"/>
      <w:marRight w:val="0"/>
      <w:marTop w:val="0"/>
      <w:marBottom w:val="0"/>
      <w:divBdr>
        <w:top w:val="none" w:sz="0" w:space="0" w:color="auto"/>
        <w:left w:val="none" w:sz="0" w:space="0" w:color="auto"/>
        <w:bottom w:val="none" w:sz="0" w:space="0" w:color="auto"/>
        <w:right w:val="none" w:sz="0" w:space="0" w:color="auto"/>
      </w:divBdr>
    </w:div>
    <w:div w:id="1933973912">
      <w:bodyDiv w:val="1"/>
      <w:marLeft w:val="0"/>
      <w:marRight w:val="0"/>
      <w:marTop w:val="0"/>
      <w:marBottom w:val="0"/>
      <w:divBdr>
        <w:top w:val="none" w:sz="0" w:space="0" w:color="auto"/>
        <w:left w:val="none" w:sz="0" w:space="0" w:color="auto"/>
        <w:bottom w:val="none" w:sz="0" w:space="0" w:color="auto"/>
        <w:right w:val="none" w:sz="0" w:space="0" w:color="auto"/>
      </w:divBdr>
    </w:div>
    <w:div w:id="1941404288">
      <w:bodyDiv w:val="1"/>
      <w:marLeft w:val="0"/>
      <w:marRight w:val="0"/>
      <w:marTop w:val="0"/>
      <w:marBottom w:val="0"/>
      <w:divBdr>
        <w:top w:val="none" w:sz="0" w:space="0" w:color="auto"/>
        <w:left w:val="none" w:sz="0" w:space="0" w:color="auto"/>
        <w:bottom w:val="none" w:sz="0" w:space="0" w:color="auto"/>
        <w:right w:val="none" w:sz="0" w:space="0" w:color="auto"/>
      </w:divBdr>
    </w:div>
    <w:div w:id="1957633905">
      <w:bodyDiv w:val="1"/>
      <w:marLeft w:val="0"/>
      <w:marRight w:val="0"/>
      <w:marTop w:val="0"/>
      <w:marBottom w:val="0"/>
      <w:divBdr>
        <w:top w:val="none" w:sz="0" w:space="0" w:color="auto"/>
        <w:left w:val="none" w:sz="0" w:space="0" w:color="auto"/>
        <w:bottom w:val="none" w:sz="0" w:space="0" w:color="auto"/>
        <w:right w:val="none" w:sz="0" w:space="0" w:color="auto"/>
      </w:divBdr>
    </w:div>
    <w:div w:id="1962951493">
      <w:bodyDiv w:val="1"/>
      <w:marLeft w:val="0"/>
      <w:marRight w:val="0"/>
      <w:marTop w:val="0"/>
      <w:marBottom w:val="0"/>
      <w:divBdr>
        <w:top w:val="none" w:sz="0" w:space="0" w:color="auto"/>
        <w:left w:val="none" w:sz="0" w:space="0" w:color="auto"/>
        <w:bottom w:val="none" w:sz="0" w:space="0" w:color="auto"/>
        <w:right w:val="none" w:sz="0" w:space="0" w:color="auto"/>
      </w:divBdr>
    </w:div>
    <w:div w:id="1969160408">
      <w:bodyDiv w:val="1"/>
      <w:marLeft w:val="0"/>
      <w:marRight w:val="0"/>
      <w:marTop w:val="0"/>
      <w:marBottom w:val="0"/>
      <w:divBdr>
        <w:top w:val="none" w:sz="0" w:space="0" w:color="auto"/>
        <w:left w:val="none" w:sz="0" w:space="0" w:color="auto"/>
        <w:bottom w:val="none" w:sz="0" w:space="0" w:color="auto"/>
        <w:right w:val="none" w:sz="0" w:space="0" w:color="auto"/>
      </w:divBdr>
    </w:div>
    <w:div w:id="1971474361">
      <w:bodyDiv w:val="1"/>
      <w:marLeft w:val="0"/>
      <w:marRight w:val="0"/>
      <w:marTop w:val="0"/>
      <w:marBottom w:val="0"/>
      <w:divBdr>
        <w:top w:val="none" w:sz="0" w:space="0" w:color="auto"/>
        <w:left w:val="none" w:sz="0" w:space="0" w:color="auto"/>
        <w:bottom w:val="none" w:sz="0" w:space="0" w:color="auto"/>
        <w:right w:val="none" w:sz="0" w:space="0" w:color="auto"/>
      </w:divBdr>
    </w:div>
    <w:div w:id="1974754564">
      <w:bodyDiv w:val="1"/>
      <w:marLeft w:val="0"/>
      <w:marRight w:val="0"/>
      <w:marTop w:val="0"/>
      <w:marBottom w:val="0"/>
      <w:divBdr>
        <w:top w:val="none" w:sz="0" w:space="0" w:color="auto"/>
        <w:left w:val="none" w:sz="0" w:space="0" w:color="auto"/>
        <w:bottom w:val="none" w:sz="0" w:space="0" w:color="auto"/>
        <w:right w:val="none" w:sz="0" w:space="0" w:color="auto"/>
      </w:divBdr>
    </w:div>
    <w:div w:id="1983538582">
      <w:bodyDiv w:val="1"/>
      <w:marLeft w:val="0"/>
      <w:marRight w:val="0"/>
      <w:marTop w:val="0"/>
      <w:marBottom w:val="0"/>
      <w:divBdr>
        <w:top w:val="none" w:sz="0" w:space="0" w:color="auto"/>
        <w:left w:val="none" w:sz="0" w:space="0" w:color="auto"/>
        <w:bottom w:val="none" w:sz="0" w:space="0" w:color="auto"/>
        <w:right w:val="none" w:sz="0" w:space="0" w:color="auto"/>
      </w:divBdr>
    </w:div>
    <w:div w:id="1983805654">
      <w:bodyDiv w:val="1"/>
      <w:marLeft w:val="0"/>
      <w:marRight w:val="0"/>
      <w:marTop w:val="0"/>
      <w:marBottom w:val="0"/>
      <w:divBdr>
        <w:top w:val="none" w:sz="0" w:space="0" w:color="auto"/>
        <w:left w:val="none" w:sz="0" w:space="0" w:color="auto"/>
        <w:bottom w:val="none" w:sz="0" w:space="0" w:color="auto"/>
        <w:right w:val="none" w:sz="0" w:space="0" w:color="auto"/>
      </w:divBdr>
      <w:divsChild>
        <w:div w:id="2028604700">
          <w:marLeft w:val="360"/>
          <w:marRight w:val="0"/>
          <w:marTop w:val="0"/>
          <w:marBottom w:val="0"/>
          <w:divBdr>
            <w:top w:val="none" w:sz="0" w:space="0" w:color="auto"/>
            <w:left w:val="none" w:sz="0" w:space="0" w:color="auto"/>
            <w:bottom w:val="none" w:sz="0" w:space="0" w:color="auto"/>
            <w:right w:val="none" w:sz="0" w:space="0" w:color="auto"/>
          </w:divBdr>
        </w:div>
        <w:div w:id="1996637903">
          <w:marLeft w:val="360"/>
          <w:marRight w:val="0"/>
          <w:marTop w:val="0"/>
          <w:marBottom w:val="0"/>
          <w:divBdr>
            <w:top w:val="none" w:sz="0" w:space="0" w:color="auto"/>
            <w:left w:val="none" w:sz="0" w:space="0" w:color="auto"/>
            <w:bottom w:val="none" w:sz="0" w:space="0" w:color="auto"/>
            <w:right w:val="none" w:sz="0" w:space="0" w:color="auto"/>
          </w:divBdr>
        </w:div>
        <w:div w:id="166482546">
          <w:marLeft w:val="360"/>
          <w:marRight w:val="0"/>
          <w:marTop w:val="0"/>
          <w:marBottom w:val="0"/>
          <w:divBdr>
            <w:top w:val="none" w:sz="0" w:space="0" w:color="auto"/>
            <w:left w:val="none" w:sz="0" w:space="0" w:color="auto"/>
            <w:bottom w:val="none" w:sz="0" w:space="0" w:color="auto"/>
            <w:right w:val="none" w:sz="0" w:space="0" w:color="auto"/>
          </w:divBdr>
        </w:div>
      </w:divsChild>
    </w:div>
    <w:div w:id="1988169246">
      <w:bodyDiv w:val="1"/>
      <w:marLeft w:val="0"/>
      <w:marRight w:val="0"/>
      <w:marTop w:val="0"/>
      <w:marBottom w:val="0"/>
      <w:divBdr>
        <w:top w:val="none" w:sz="0" w:space="0" w:color="auto"/>
        <w:left w:val="none" w:sz="0" w:space="0" w:color="auto"/>
        <w:bottom w:val="none" w:sz="0" w:space="0" w:color="auto"/>
        <w:right w:val="none" w:sz="0" w:space="0" w:color="auto"/>
      </w:divBdr>
      <w:divsChild>
        <w:div w:id="1152600323">
          <w:marLeft w:val="446"/>
          <w:marRight w:val="0"/>
          <w:marTop w:val="0"/>
          <w:marBottom w:val="0"/>
          <w:divBdr>
            <w:top w:val="none" w:sz="0" w:space="0" w:color="auto"/>
            <w:left w:val="none" w:sz="0" w:space="0" w:color="auto"/>
            <w:bottom w:val="none" w:sz="0" w:space="0" w:color="auto"/>
            <w:right w:val="none" w:sz="0" w:space="0" w:color="auto"/>
          </w:divBdr>
        </w:div>
        <w:div w:id="1520654315">
          <w:marLeft w:val="446"/>
          <w:marRight w:val="0"/>
          <w:marTop w:val="0"/>
          <w:marBottom w:val="0"/>
          <w:divBdr>
            <w:top w:val="none" w:sz="0" w:space="0" w:color="auto"/>
            <w:left w:val="none" w:sz="0" w:space="0" w:color="auto"/>
            <w:bottom w:val="none" w:sz="0" w:space="0" w:color="auto"/>
            <w:right w:val="none" w:sz="0" w:space="0" w:color="auto"/>
          </w:divBdr>
        </w:div>
        <w:div w:id="2055696166">
          <w:marLeft w:val="446"/>
          <w:marRight w:val="0"/>
          <w:marTop w:val="0"/>
          <w:marBottom w:val="0"/>
          <w:divBdr>
            <w:top w:val="none" w:sz="0" w:space="0" w:color="auto"/>
            <w:left w:val="none" w:sz="0" w:space="0" w:color="auto"/>
            <w:bottom w:val="none" w:sz="0" w:space="0" w:color="auto"/>
            <w:right w:val="none" w:sz="0" w:space="0" w:color="auto"/>
          </w:divBdr>
        </w:div>
        <w:div w:id="2145153683">
          <w:marLeft w:val="446"/>
          <w:marRight w:val="0"/>
          <w:marTop w:val="0"/>
          <w:marBottom w:val="0"/>
          <w:divBdr>
            <w:top w:val="none" w:sz="0" w:space="0" w:color="auto"/>
            <w:left w:val="none" w:sz="0" w:space="0" w:color="auto"/>
            <w:bottom w:val="none" w:sz="0" w:space="0" w:color="auto"/>
            <w:right w:val="none" w:sz="0" w:space="0" w:color="auto"/>
          </w:divBdr>
        </w:div>
      </w:divsChild>
    </w:div>
    <w:div w:id="2002731229">
      <w:bodyDiv w:val="1"/>
      <w:marLeft w:val="0"/>
      <w:marRight w:val="0"/>
      <w:marTop w:val="0"/>
      <w:marBottom w:val="0"/>
      <w:divBdr>
        <w:top w:val="none" w:sz="0" w:space="0" w:color="auto"/>
        <w:left w:val="none" w:sz="0" w:space="0" w:color="auto"/>
        <w:bottom w:val="none" w:sz="0" w:space="0" w:color="auto"/>
        <w:right w:val="none" w:sz="0" w:space="0" w:color="auto"/>
      </w:divBdr>
    </w:div>
    <w:div w:id="2016154812">
      <w:bodyDiv w:val="1"/>
      <w:marLeft w:val="0"/>
      <w:marRight w:val="0"/>
      <w:marTop w:val="0"/>
      <w:marBottom w:val="0"/>
      <w:divBdr>
        <w:top w:val="none" w:sz="0" w:space="0" w:color="auto"/>
        <w:left w:val="none" w:sz="0" w:space="0" w:color="auto"/>
        <w:bottom w:val="none" w:sz="0" w:space="0" w:color="auto"/>
        <w:right w:val="none" w:sz="0" w:space="0" w:color="auto"/>
      </w:divBdr>
    </w:div>
    <w:div w:id="2030837970">
      <w:bodyDiv w:val="1"/>
      <w:marLeft w:val="0"/>
      <w:marRight w:val="0"/>
      <w:marTop w:val="0"/>
      <w:marBottom w:val="0"/>
      <w:divBdr>
        <w:top w:val="none" w:sz="0" w:space="0" w:color="auto"/>
        <w:left w:val="none" w:sz="0" w:space="0" w:color="auto"/>
        <w:bottom w:val="none" w:sz="0" w:space="0" w:color="auto"/>
        <w:right w:val="none" w:sz="0" w:space="0" w:color="auto"/>
      </w:divBdr>
    </w:div>
    <w:div w:id="2031953466">
      <w:bodyDiv w:val="1"/>
      <w:marLeft w:val="0"/>
      <w:marRight w:val="0"/>
      <w:marTop w:val="0"/>
      <w:marBottom w:val="0"/>
      <w:divBdr>
        <w:top w:val="none" w:sz="0" w:space="0" w:color="auto"/>
        <w:left w:val="none" w:sz="0" w:space="0" w:color="auto"/>
        <w:bottom w:val="none" w:sz="0" w:space="0" w:color="auto"/>
        <w:right w:val="none" w:sz="0" w:space="0" w:color="auto"/>
      </w:divBdr>
    </w:div>
    <w:div w:id="2032801109">
      <w:bodyDiv w:val="1"/>
      <w:marLeft w:val="0"/>
      <w:marRight w:val="0"/>
      <w:marTop w:val="0"/>
      <w:marBottom w:val="0"/>
      <w:divBdr>
        <w:top w:val="none" w:sz="0" w:space="0" w:color="auto"/>
        <w:left w:val="none" w:sz="0" w:space="0" w:color="auto"/>
        <w:bottom w:val="none" w:sz="0" w:space="0" w:color="auto"/>
        <w:right w:val="none" w:sz="0" w:space="0" w:color="auto"/>
      </w:divBdr>
    </w:div>
    <w:div w:id="2045521863">
      <w:bodyDiv w:val="1"/>
      <w:marLeft w:val="0"/>
      <w:marRight w:val="0"/>
      <w:marTop w:val="0"/>
      <w:marBottom w:val="0"/>
      <w:divBdr>
        <w:top w:val="none" w:sz="0" w:space="0" w:color="auto"/>
        <w:left w:val="none" w:sz="0" w:space="0" w:color="auto"/>
        <w:bottom w:val="none" w:sz="0" w:space="0" w:color="auto"/>
        <w:right w:val="none" w:sz="0" w:space="0" w:color="auto"/>
      </w:divBdr>
    </w:div>
    <w:div w:id="2053070291">
      <w:bodyDiv w:val="1"/>
      <w:marLeft w:val="0"/>
      <w:marRight w:val="0"/>
      <w:marTop w:val="0"/>
      <w:marBottom w:val="0"/>
      <w:divBdr>
        <w:top w:val="none" w:sz="0" w:space="0" w:color="auto"/>
        <w:left w:val="none" w:sz="0" w:space="0" w:color="auto"/>
        <w:bottom w:val="none" w:sz="0" w:space="0" w:color="auto"/>
        <w:right w:val="none" w:sz="0" w:space="0" w:color="auto"/>
      </w:divBdr>
      <w:divsChild>
        <w:div w:id="1642610936">
          <w:marLeft w:val="446"/>
          <w:marRight w:val="0"/>
          <w:marTop w:val="0"/>
          <w:marBottom w:val="0"/>
          <w:divBdr>
            <w:top w:val="none" w:sz="0" w:space="0" w:color="auto"/>
            <w:left w:val="none" w:sz="0" w:space="0" w:color="auto"/>
            <w:bottom w:val="none" w:sz="0" w:space="0" w:color="auto"/>
            <w:right w:val="none" w:sz="0" w:space="0" w:color="auto"/>
          </w:divBdr>
        </w:div>
        <w:div w:id="1772385595">
          <w:marLeft w:val="446"/>
          <w:marRight w:val="0"/>
          <w:marTop w:val="0"/>
          <w:marBottom w:val="0"/>
          <w:divBdr>
            <w:top w:val="none" w:sz="0" w:space="0" w:color="auto"/>
            <w:left w:val="none" w:sz="0" w:space="0" w:color="auto"/>
            <w:bottom w:val="none" w:sz="0" w:space="0" w:color="auto"/>
            <w:right w:val="none" w:sz="0" w:space="0" w:color="auto"/>
          </w:divBdr>
        </w:div>
      </w:divsChild>
    </w:div>
    <w:div w:id="2054697742">
      <w:bodyDiv w:val="1"/>
      <w:marLeft w:val="0"/>
      <w:marRight w:val="0"/>
      <w:marTop w:val="0"/>
      <w:marBottom w:val="0"/>
      <w:divBdr>
        <w:top w:val="none" w:sz="0" w:space="0" w:color="auto"/>
        <w:left w:val="none" w:sz="0" w:space="0" w:color="auto"/>
        <w:bottom w:val="none" w:sz="0" w:space="0" w:color="auto"/>
        <w:right w:val="none" w:sz="0" w:space="0" w:color="auto"/>
      </w:divBdr>
    </w:div>
    <w:div w:id="2066223728">
      <w:bodyDiv w:val="1"/>
      <w:marLeft w:val="0"/>
      <w:marRight w:val="0"/>
      <w:marTop w:val="0"/>
      <w:marBottom w:val="0"/>
      <w:divBdr>
        <w:top w:val="none" w:sz="0" w:space="0" w:color="auto"/>
        <w:left w:val="none" w:sz="0" w:space="0" w:color="auto"/>
        <w:bottom w:val="none" w:sz="0" w:space="0" w:color="auto"/>
        <w:right w:val="none" w:sz="0" w:space="0" w:color="auto"/>
      </w:divBdr>
    </w:div>
    <w:div w:id="2066417081">
      <w:bodyDiv w:val="1"/>
      <w:marLeft w:val="0"/>
      <w:marRight w:val="0"/>
      <w:marTop w:val="0"/>
      <w:marBottom w:val="0"/>
      <w:divBdr>
        <w:top w:val="none" w:sz="0" w:space="0" w:color="auto"/>
        <w:left w:val="none" w:sz="0" w:space="0" w:color="auto"/>
        <w:bottom w:val="none" w:sz="0" w:space="0" w:color="auto"/>
        <w:right w:val="none" w:sz="0" w:space="0" w:color="auto"/>
      </w:divBdr>
    </w:div>
    <w:div w:id="2077973543">
      <w:bodyDiv w:val="1"/>
      <w:marLeft w:val="0"/>
      <w:marRight w:val="0"/>
      <w:marTop w:val="0"/>
      <w:marBottom w:val="0"/>
      <w:divBdr>
        <w:top w:val="none" w:sz="0" w:space="0" w:color="auto"/>
        <w:left w:val="none" w:sz="0" w:space="0" w:color="auto"/>
        <w:bottom w:val="none" w:sz="0" w:space="0" w:color="auto"/>
        <w:right w:val="none" w:sz="0" w:space="0" w:color="auto"/>
      </w:divBdr>
    </w:div>
    <w:div w:id="2094432166">
      <w:bodyDiv w:val="1"/>
      <w:marLeft w:val="0"/>
      <w:marRight w:val="0"/>
      <w:marTop w:val="0"/>
      <w:marBottom w:val="0"/>
      <w:divBdr>
        <w:top w:val="none" w:sz="0" w:space="0" w:color="auto"/>
        <w:left w:val="none" w:sz="0" w:space="0" w:color="auto"/>
        <w:bottom w:val="none" w:sz="0" w:space="0" w:color="auto"/>
        <w:right w:val="none" w:sz="0" w:space="0" w:color="auto"/>
      </w:divBdr>
      <w:divsChild>
        <w:div w:id="109326102">
          <w:marLeft w:val="446"/>
          <w:marRight w:val="0"/>
          <w:marTop w:val="0"/>
          <w:marBottom w:val="0"/>
          <w:divBdr>
            <w:top w:val="none" w:sz="0" w:space="0" w:color="auto"/>
            <w:left w:val="none" w:sz="0" w:space="0" w:color="auto"/>
            <w:bottom w:val="none" w:sz="0" w:space="0" w:color="auto"/>
            <w:right w:val="none" w:sz="0" w:space="0" w:color="auto"/>
          </w:divBdr>
        </w:div>
        <w:div w:id="1546260357">
          <w:marLeft w:val="446"/>
          <w:marRight w:val="0"/>
          <w:marTop w:val="0"/>
          <w:marBottom w:val="0"/>
          <w:divBdr>
            <w:top w:val="none" w:sz="0" w:space="0" w:color="auto"/>
            <w:left w:val="none" w:sz="0" w:space="0" w:color="auto"/>
            <w:bottom w:val="none" w:sz="0" w:space="0" w:color="auto"/>
            <w:right w:val="none" w:sz="0" w:space="0" w:color="auto"/>
          </w:divBdr>
        </w:div>
      </w:divsChild>
    </w:div>
    <w:div w:id="2106345804">
      <w:bodyDiv w:val="1"/>
      <w:marLeft w:val="0"/>
      <w:marRight w:val="0"/>
      <w:marTop w:val="0"/>
      <w:marBottom w:val="0"/>
      <w:divBdr>
        <w:top w:val="none" w:sz="0" w:space="0" w:color="auto"/>
        <w:left w:val="none" w:sz="0" w:space="0" w:color="auto"/>
        <w:bottom w:val="none" w:sz="0" w:space="0" w:color="auto"/>
        <w:right w:val="none" w:sz="0" w:space="0" w:color="auto"/>
      </w:divBdr>
      <w:divsChild>
        <w:div w:id="469447605">
          <w:marLeft w:val="446"/>
          <w:marRight w:val="0"/>
          <w:marTop w:val="0"/>
          <w:marBottom w:val="0"/>
          <w:divBdr>
            <w:top w:val="none" w:sz="0" w:space="0" w:color="auto"/>
            <w:left w:val="none" w:sz="0" w:space="0" w:color="auto"/>
            <w:bottom w:val="none" w:sz="0" w:space="0" w:color="auto"/>
            <w:right w:val="none" w:sz="0" w:space="0" w:color="auto"/>
          </w:divBdr>
        </w:div>
        <w:div w:id="615605035">
          <w:marLeft w:val="446"/>
          <w:marRight w:val="0"/>
          <w:marTop w:val="0"/>
          <w:marBottom w:val="0"/>
          <w:divBdr>
            <w:top w:val="none" w:sz="0" w:space="0" w:color="auto"/>
            <w:left w:val="none" w:sz="0" w:space="0" w:color="auto"/>
            <w:bottom w:val="none" w:sz="0" w:space="0" w:color="auto"/>
            <w:right w:val="none" w:sz="0" w:space="0" w:color="auto"/>
          </w:divBdr>
        </w:div>
        <w:div w:id="1084492003">
          <w:marLeft w:val="446"/>
          <w:marRight w:val="0"/>
          <w:marTop w:val="0"/>
          <w:marBottom w:val="0"/>
          <w:divBdr>
            <w:top w:val="none" w:sz="0" w:space="0" w:color="auto"/>
            <w:left w:val="none" w:sz="0" w:space="0" w:color="auto"/>
            <w:bottom w:val="none" w:sz="0" w:space="0" w:color="auto"/>
            <w:right w:val="none" w:sz="0" w:space="0" w:color="auto"/>
          </w:divBdr>
        </w:div>
      </w:divsChild>
    </w:div>
    <w:div w:id="2117677260">
      <w:bodyDiv w:val="1"/>
      <w:marLeft w:val="0"/>
      <w:marRight w:val="0"/>
      <w:marTop w:val="0"/>
      <w:marBottom w:val="0"/>
      <w:divBdr>
        <w:top w:val="none" w:sz="0" w:space="0" w:color="auto"/>
        <w:left w:val="none" w:sz="0" w:space="0" w:color="auto"/>
        <w:bottom w:val="none" w:sz="0" w:space="0" w:color="auto"/>
        <w:right w:val="none" w:sz="0" w:space="0" w:color="auto"/>
      </w:divBdr>
      <w:divsChild>
        <w:div w:id="55247904">
          <w:marLeft w:val="446"/>
          <w:marRight w:val="0"/>
          <w:marTop w:val="0"/>
          <w:marBottom w:val="0"/>
          <w:divBdr>
            <w:top w:val="none" w:sz="0" w:space="0" w:color="auto"/>
            <w:left w:val="none" w:sz="0" w:space="0" w:color="auto"/>
            <w:bottom w:val="none" w:sz="0" w:space="0" w:color="auto"/>
            <w:right w:val="none" w:sz="0" w:space="0" w:color="auto"/>
          </w:divBdr>
        </w:div>
        <w:div w:id="58403946">
          <w:marLeft w:val="446"/>
          <w:marRight w:val="0"/>
          <w:marTop w:val="0"/>
          <w:marBottom w:val="0"/>
          <w:divBdr>
            <w:top w:val="none" w:sz="0" w:space="0" w:color="auto"/>
            <w:left w:val="none" w:sz="0" w:space="0" w:color="auto"/>
            <w:bottom w:val="none" w:sz="0" w:space="0" w:color="auto"/>
            <w:right w:val="none" w:sz="0" w:space="0" w:color="auto"/>
          </w:divBdr>
        </w:div>
        <w:div w:id="146480468">
          <w:marLeft w:val="446"/>
          <w:marRight w:val="0"/>
          <w:marTop w:val="0"/>
          <w:marBottom w:val="0"/>
          <w:divBdr>
            <w:top w:val="none" w:sz="0" w:space="0" w:color="auto"/>
            <w:left w:val="none" w:sz="0" w:space="0" w:color="auto"/>
            <w:bottom w:val="none" w:sz="0" w:space="0" w:color="auto"/>
            <w:right w:val="none" w:sz="0" w:space="0" w:color="auto"/>
          </w:divBdr>
        </w:div>
        <w:div w:id="336426496">
          <w:marLeft w:val="446"/>
          <w:marRight w:val="0"/>
          <w:marTop w:val="0"/>
          <w:marBottom w:val="0"/>
          <w:divBdr>
            <w:top w:val="none" w:sz="0" w:space="0" w:color="auto"/>
            <w:left w:val="none" w:sz="0" w:space="0" w:color="auto"/>
            <w:bottom w:val="none" w:sz="0" w:space="0" w:color="auto"/>
            <w:right w:val="none" w:sz="0" w:space="0" w:color="auto"/>
          </w:divBdr>
        </w:div>
        <w:div w:id="506557611">
          <w:marLeft w:val="446"/>
          <w:marRight w:val="0"/>
          <w:marTop w:val="0"/>
          <w:marBottom w:val="0"/>
          <w:divBdr>
            <w:top w:val="none" w:sz="0" w:space="0" w:color="auto"/>
            <w:left w:val="none" w:sz="0" w:space="0" w:color="auto"/>
            <w:bottom w:val="none" w:sz="0" w:space="0" w:color="auto"/>
            <w:right w:val="none" w:sz="0" w:space="0" w:color="auto"/>
          </w:divBdr>
        </w:div>
        <w:div w:id="617024932">
          <w:marLeft w:val="446"/>
          <w:marRight w:val="0"/>
          <w:marTop w:val="0"/>
          <w:marBottom w:val="0"/>
          <w:divBdr>
            <w:top w:val="none" w:sz="0" w:space="0" w:color="auto"/>
            <w:left w:val="none" w:sz="0" w:space="0" w:color="auto"/>
            <w:bottom w:val="none" w:sz="0" w:space="0" w:color="auto"/>
            <w:right w:val="none" w:sz="0" w:space="0" w:color="auto"/>
          </w:divBdr>
        </w:div>
        <w:div w:id="909123843">
          <w:marLeft w:val="446"/>
          <w:marRight w:val="0"/>
          <w:marTop w:val="0"/>
          <w:marBottom w:val="0"/>
          <w:divBdr>
            <w:top w:val="none" w:sz="0" w:space="0" w:color="auto"/>
            <w:left w:val="none" w:sz="0" w:space="0" w:color="auto"/>
            <w:bottom w:val="none" w:sz="0" w:space="0" w:color="auto"/>
            <w:right w:val="none" w:sz="0" w:space="0" w:color="auto"/>
          </w:divBdr>
        </w:div>
        <w:div w:id="1000155617">
          <w:marLeft w:val="446"/>
          <w:marRight w:val="0"/>
          <w:marTop w:val="0"/>
          <w:marBottom w:val="0"/>
          <w:divBdr>
            <w:top w:val="none" w:sz="0" w:space="0" w:color="auto"/>
            <w:left w:val="none" w:sz="0" w:space="0" w:color="auto"/>
            <w:bottom w:val="none" w:sz="0" w:space="0" w:color="auto"/>
            <w:right w:val="none" w:sz="0" w:space="0" w:color="auto"/>
          </w:divBdr>
        </w:div>
        <w:div w:id="1196577406">
          <w:marLeft w:val="446"/>
          <w:marRight w:val="0"/>
          <w:marTop w:val="0"/>
          <w:marBottom w:val="0"/>
          <w:divBdr>
            <w:top w:val="none" w:sz="0" w:space="0" w:color="auto"/>
            <w:left w:val="none" w:sz="0" w:space="0" w:color="auto"/>
            <w:bottom w:val="none" w:sz="0" w:space="0" w:color="auto"/>
            <w:right w:val="none" w:sz="0" w:space="0" w:color="auto"/>
          </w:divBdr>
        </w:div>
        <w:div w:id="1249191610">
          <w:marLeft w:val="446"/>
          <w:marRight w:val="0"/>
          <w:marTop w:val="0"/>
          <w:marBottom w:val="0"/>
          <w:divBdr>
            <w:top w:val="none" w:sz="0" w:space="0" w:color="auto"/>
            <w:left w:val="none" w:sz="0" w:space="0" w:color="auto"/>
            <w:bottom w:val="none" w:sz="0" w:space="0" w:color="auto"/>
            <w:right w:val="none" w:sz="0" w:space="0" w:color="auto"/>
          </w:divBdr>
        </w:div>
        <w:div w:id="1303196485">
          <w:marLeft w:val="446"/>
          <w:marRight w:val="0"/>
          <w:marTop w:val="0"/>
          <w:marBottom w:val="0"/>
          <w:divBdr>
            <w:top w:val="none" w:sz="0" w:space="0" w:color="auto"/>
            <w:left w:val="none" w:sz="0" w:space="0" w:color="auto"/>
            <w:bottom w:val="none" w:sz="0" w:space="0" w:color="auto"/>
            <w:right w:val="none" w:sz="0" w:space="0" w:color="auto"/>
          </w:divBdr>
        </w:div>
        <w:div w:id="1349257862">
          <w:marLeft w:val="446"/>
          <w:marRight w:val="0"/>
          <w:marTop w:val="0"/>
          <w:marBottom w:val="0"/>
          <w:divBdr>
            <w:top w:val="none" w:sz="0" w:space="0" w:color="auto"/>
            <w:left w:val="none" w:sz="0" w:space="0" w:color="auto"/>
            <w:bottom w:val="none" w:sz="0" w:space="0" w:color="auto"/>
            <w:right w:val="none" w:sz="0" w:space="0" w:color="auto"/>
          </w:divBdr>
        </w:div>
        <w:div w:id="1848060068">
          <w:marLeft w:val="446"/>
          <w:marRight w:val="0"/>
          <w:marTop w:val="0"/>
          <w:marBottom w:val="0"/>
          <w:divBdr>
            <w:top w:val="none" w:sz="0" w:space="0" w:color="auto"/>
            <w:left w:val="none" w:sz="0" w:space="0" w:color="auto"/>
            <w:bottom w:val="none" w:sz="0" w:space="0" w:color="auto"/>
            <w:right w:val="none" w:sz="0" w:space="0" w:color="auto"/>
          </w:divBdr>
        </w:div>
        <w:div w:id="2011247915">
          <w:marLeft w:val="446"/>
          <w:marRight w:val="0"/>
          <w:marTop w:val="0"/>
          <w:marBottom w:val="0"/>
          <w:divBdr>
            <w:top w:val="none" w:sz="0" w:space="0" w:color="auto"/>
            <w:left w:val="none" w:sz="0" w:space="0" w:color="auto"/>
            <w:bottom w:val="none" w:sz="0" w:space="0" w:color="auto"/>
            <w:right w:val="none" w:sz="0" w:space="0" w:color="auto"/>
          </w:divBdr>
        </w:div>
        <w:div w:id="2078700594">
          <w:marLeft w:val="446"/>
          <w:marRight w:val="0"/>
          <w:marTop w:val="0"/>
          <w:marBottom w:val="0"/>
          <w:divBdr>
            <w:top w:val="none" w:sz="0" w:space="0" w:color="auto"/>
            <w:left w:val="none" w:sz="0" w:space="0" w:color="auto"/>
            <w:bottom w:val="none" w:sz="0" w:space="0" w:color="auto"/>
            <w:right w:val="none" w:sz="0" w:space="0" w:color="auto"/>
          </w:divBdr>
        </w:div>
        <w:div w:id="2102791669">
          <w:marLeft w:val="446"/>
          <w:marRight w:val="0"/>
          <w:marTop w:val="0"/>
          <w:marBottom w:val="0"/>
          <w:divBdr>
            <w:top w:val="none" w:sz="0" w:space="0" w:color="auto"/>
            <w:left w:val="none" w:sz="0" w:space="0" w:color="auto"/>
            <w:bottom w:val="none" w:sz="0" w:space="0" w:color="auto"/>
            <w:right w:val="none" w:sz="0" w:space="0" w:color="auto"/>
          </w:divBdr>
        </w:div>
      </w:divsChild>
    </w:div>
    <w:div w:id="2119790238">
      <w:bodyDiv w:val="1"/>
      <w:marLeft w:val="0"/>
      <w:marRight w:val="0"/>
      <w:marTop w:val="0"/>
      <w:marBottom w:val="0"/>
      <w:divBdr>
        <w:top w:val="none" w:sz="0" w:space="0" w:color="auto"/>
        <w:left w:val="none" w:sz="0" w:space="0" w:color="auto"/>
        <w:bottom w:val="none" w:sz="0" w:space="0" w:color="auto"/>
        <w:right w:val="none" w:sz="0" w:space="0" w:color="auto"/>
      </w:divBdr>
    </w:div>
    <w:div w:id="2129271626">
      <w:bodyDiv w:val="1"/>
      <w:marLeft w:val="0"/>
      <w:marRight w:val="0"/>
      <w:marTop w:val="0"/>
      <w:marBottom w:val="0"/>
      <w:divBdr>
        <w:top w:val="none" w:sz="0" w:space="0" w:color="auto"/>
        <w:left w:val="none" w:sz="0" w:space="0" w:color="auto"/>
        <w:bottom w:val="none" w:sz="0" w:space="0" w:color="auto"/>
        <w:right w:val="none" w:sz="0" w:space="0" w:color="auto"/>
      </w:divBdr>
    </w:div>
    <w:div w:id="2130929000">
      <w:bodyDiv w:val="1"/>
      <w:marLeft w:val="0"/>
      <w:marRight w:val="0"/>
      <w:marTop w:val="0"/>
      <w:marBottom w:val="0"/>
      <w:divBdr>
        <w:top w:val="none" w:sz="0" w:space="0" w:color="auto"/>
        <w:left w:val="none" w:sz="0" w:space="0" w:color="auto"/>
        <w:bottom w:val="none" w:sz="0" w:space="0" w:color="auto"/>
        <w:right w:val="none" w:sz="0" w:space="0" w:color="auto"/>
      </w:divBdr>
      <w:divsChild>
        <w:div w:id="663246850">
          <w:marLeft w:val="446"/>
          <w:marRight w:val="0"/>
          <w:marTop w:val="0"/>
          <w:marBottom w:val="0"/>
          <w:divBdr>
            <w:top w:val="none" w:sz="0" w:space="0" w:color="auto"/>
            <w:left w:val="none" w:sz="0" w:space="0" w:color="auto"/>
            <w:bottom w:val="none" w:sz="0" w:space="0" w:color="auto"/>
            <w:right w:val="none" w:sz="0" w:space="0" w:color="auto"/>
          </w:divBdr>
        </w:div>
        <w:div w:id="1289824896">
          <w:marLeft w:val="446"/>
          <w:marRight w:val="0"/>
          <w:marTop w:val="0"/>
          <w:marBottom w:val="0"/>
          <w:divBdr>
            <w:top w:val="none" w:sz="0" w:space="0" w:color="auto"/>
            <w:left w:val="none" w:sz="0" w:space="0" w:color="auto"/>
            <w:bottom w:val="none" w:sz="0" w:space="0" w:color="auto"/>
            <w:right w:val="none" w:sz="0" w:space="0" w:color="auto"/>
          </w:divBdr>
        </w:div>
        <w:div w:id="1841311369">
          <w:marLeft w:val="446"/>
          <w:marRight w:val="0"/>
          <w:marTop w:val="0"/>
          <w:marBottom w:val="0"/>
          <w:divBdr>
            <w:top w:val="none" w:sz="0" w:space="0" w:color="auto"/>
            <w:left w:val="none" w:sz="0" w:space="0" w:color="auto"/>
            <w:bottom w:val="none" w:sz="0" w:space="0" w:color="auto"/>
            <w:right w:val="none" w:sz="0" w:space="0" w:color="auto"/>
          </w:divBdr>
        </w:div>
      </w:divsChild>
    </w:div>
    <w:div w:id="2142796148">
      <w:bodyDiv w:val="1"/>
      <w:marLeft w:val="0"/>
      <w:marRight w:val="0"/>
      <w:marTop w:val="0"/>
      <w:marBottom w:val="0"/>
      <w:divBdr>
        <w:top w:val="none" w:sz="0" w:space="0" w:color="auto"/>
        <w:left w:val="none" w:sz="0" w:space="0" w:color="auto"/>
        <w:bottom w:val="none" w:sz="0" w:space="0" w:color="auto"/>
        <w:right w:val="none" w:sz="0" w:space="0" w:color="auto"/>
      </w:divBdr>
    </w:div>
    <w:div w:id="2146896965">
      <w:bodyDiv w:val="1"/>
      <w:marLeft w:val="0"/>
      <w:marRight w:val="0"/>
      <w:marTop w:val="0"/>
      <w:marBottom w:val="0"/>
      <w:divBdr>
        <w:top w:val="none" w:sz="0" w:space="0" w:color="auto"/>
        <w:left w:val="none" w:sz="0" w:space="0" w:color="auto"/>
        <w:bottom w:val="none" w:sz="0" w:space="0" w:color="auto"/>
        <w:right w:val="none" w:sz="0" w:space="0" w:color="auto"/>
      </w:divBdr>
      <w:divsChild>
        <w:div w:id="11076186">
          <w:marLeft w:val="446"/>
          <w:marRight w:val="0"/>
          <w:marTop w:val="0"/>
          <w:marBottom w:val="0"/>
          <w:divBdr>
            <w:top w:val="none" w:sz="0" w:space="0" w:color="auto"/>
            <w:left w:val="none" w:sz="0" w:space="0" w:color="auto"/>
            <w:bottom w:val="none" w:sz="0" w:space="0" w:color="auto"/>
            <w:right w:val="none" w:sz="0" w:space="0" w:color="auto"/>
          </w:divBdr>
        </w:div>
        <w:div w:id="641807233">
          <w:marLeft w:val="446"/>
          <w:marRight w:val="0"/>
          <w:marTop w:val="0"/>
          <w:marBottom w:val="0"/>
          <w:divBdr>
            <w:top w:val="none" w:sz="0" w:space="0" w:color="auto"/>
            <w:left w:val="none" w:sz="0" w:space="0" w:color="auto"/>
            <w:bottom w:val="none" w:sz="0" w:space="0" w:color="auto"/>
            <w:right w:val="none" w:sz="0" w:space="0" w:color="auto"/>
          </w:divBdr>
        </w:div>
        <w:div w:id="1144159761">
          <w:marLeft w:val="446"/>
          <w:marRight w:val="0"/>
          <w:marTop w:val="0"/>
          <w:marBottom w:val="0"/>
          <w:divBdr>
            <w:top w:val="none" w:sz="0" w:space="0" w:color="auto"/>
            <w:left w:val="none" w:sz="0" w:space="0" w:color="auto"/>
            <w:bottom w:val="none" w:sz="0" w:space="0" w:color="auto"/>
            <w:right w:val="none" w:sz="0" w:space="0" w:color="auto"/>
          </w:divBdr>
        </w:div>
        <w:div w:id="1372418345">
          <w:marLeft w:val="446"/>
          <w:marRight w:val="0"/>
          <w:marTop w:val="0"/>
          <w:marBottom w:val="0"/>
          <w:divBdr>
            <w:top w:val="none" w:sz="0" w:space="0" w:color="auto"/>
            <w:left w:val="none" w:sz="0" w:space="0" w:color="auto"/>
            <w:bottom w:val="none" w:sz="0" w:space="0" w:color="auto"/>
            <w:right w:val="none" w:sz="0" w:space="0" w:color="auto"/>
          </w:divBdr>
        </w:div>
        <w:div w:id="19172005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man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eenlinna.fi/Kaupunki-info/Tilastotieto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yonvalitys.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yonpaikka.fi/" TargetMode="External"/><Relationship Id="rId4" Type="http://schemas.openxmlformats.org/officeDocument/2006/relationships/settings" Target="settings.xml"/><Relationship Id="rId9" Type="http://schemas.openxmlformats.org/officeDocument/2006/relationships/hyperlink" Target="http://www.ty&#246;markkinatori.fi/" TargetMode="External"/><Relationship Id="rId14" Type="http://schemas.openxmlformats.org/officeDocument/2006/relationships/hyperlink" Target="http://www.hameenlinna.fi/tyollisyysraportt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3626-7E15-418E-A093-40FE18EC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2935</Words>
  <Characters>23774</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Ketterimmät -  Hämeenlinnan seudun työllisyysohjelma 2017–2025</vt:lpstr>
    </vt:vector>
  </TitlesOfParts>
  <Company>Luonnos 3.7.2017</Company>
  <LinksUpToDate>false</LinksUpToDate>
  <CharactersWithSpaces>26656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Ketterimmät -  Hämeenlinnan seudun työllisyysohjelma 2017–2025</dc:title>
  <dc:subject/>
  <dc:creator>Rantala Heikki</dc:creator>
  <cp:keywords/>
  <dc:description/>
  <cp:lastModifiedBy>Anttila Mervi</cp:lastModifiedBy>
  <cp:revision>2</cp:revision>
  <cp:lastPrinted>2017-04-26T07:04:00Z</cp:lastPrinted>
  <dcterms:created xsi:type="dcterms:W3CDTF">2017-11-06T13:11:00Z</dcterms:created>
  <dcterms:modified xsi:type="dcterms:W3CDTF">2017-11-06T13:11:00Z</dcterms:modified>
</cp:coreProperties>
</file>